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DB748" w14:textId="77777777" w:rsidR="002D2978" w:rsidRPr="00F32297" w:rsidRDefault="002D2978" w:rsidP="005B213E">
      <w:pPr>
        <w:tabs>
          <w:tab w:val="left" w:pos="720"/>
        </w:tabs>
        <w:spacing w:before="120" w:after="120"/>
        <w:ind w:left="720" w:hanging="720"/>
        <w:jc w:val="center"/>
        <w:rPr>
          <w:rFonts w:ascii="Garamond" w:hAnsi="Garamond"/>
          <w:b/>
          <w:smallCaps/>
          <w:sz w:val="28"/>
          <w:szCs w:val="28"/>
        </w:rPr>
      </w:pPr>
      <w:r w:rsidRPr="00F32297">
        <w:rPr>
          <w:rFonts w:ascii="Garamond" w:hAnsi="Garamond"/>
          <w:b/>
          <w:smallCaps/>
          <w:sz w:val="28"/>
          <w:szCs w:val="28"/>
        </w:rPr>
        <w:t>Application guidelines and instructions</w:t>
      </w:r>
    </w:p>
    <w:p w14:paraId="0CBA54AC" w14:textId="2146F8C3" w:rsidR="00BB633D" w:rsidRDefault="002D2978" w:rsidP="00D76306">
      <w:pPr>
        <w:pStyle w:val="ListParagraph"/>
        <w:numPr>
          <w:ilvl w:val="0"/>
          <w:numId w:val="13"/>
        </w:numPr>
        <w:tabs>
          <w:tab w:val="left" w:pos="720"/>
        </w:tabs>
        <w:spacing w:after="120"/>
        <w:jc w:val="both"/>
        <w:rPr>
          <w:rFonts w:ascii="Garamond" w:hAnsi="Garamond"/>
          <w:iCs/>
          <w:sz w:val="23"/>
          <w:szCs w:val="23"/>
        </w:rPr>
      </w:pPr>
      <w:r w:rsidRPr="00BB633D">
        <w:rPr>
          <w:rFonts w:ascii="Garamond" w:hAnsi="Garamond"/>
          <w:iCs/>
          <w:sz w:val="23"/>
          <w:szCs w:val="23"/>
        </w:rPr>
        <w:t xml:space="preserve">Entries for all award categories </w:t>
      </w:r>
      <w:r w:rsidR="00AA20B8" w:rsidRPr="00BB633D">
        <w:rPr>
          <w:rFonts w:ascii="Garamond" w:hAnsi="Garamond"/>
          <w:iCs/>
          <w:sz w:val="23"/>
          <w:szCs w:val="23"/>
        </w:rPr>
        <w:t xml:space="preserve">can be submitted </w:t>
      </w:r>
      <w:r w:rsidR="00692129" w:rsidRPr="00BB633D">
        <w:rPr>
          <w:rFonts w:ascii="Garamond" w:hAnsi="Garamond"/>
          <w:iCs/>
          <w:sz w:val="23"/>
          <w:szCs w:val="23"/>
        </w:rPr>
        <w:t xml:space="preserve">to the Association of Fundraising Professionals, Greater Houston Chapter (AFP) offices </w:t>
      </w:r>
      <w:r w:rsidR="008F034F">
        <w:rPr>
          <w:rFonts w:ascii="Garamond" w:hAnsi="Garamond"/>
          <w:iCs/>
          <w:sz w:val="23"/>
          <w:szCs w:val="23"/>
        </w:rPr>
        <w:t>beginning</w:t>
      </w:r>
      <w:r w:rsidR="00AA20B8" w:rsidRPr="00BB633D">
        <w:rPr>
          <w:rFonts w:ascii="Garamond" w:hAnsi="Garamond"/>
          <w:iCs/>
          <w:sz w:val="23"/>
          <w:szCs w:val="23"/>
        </w:rPr>
        <w:t xml:space="preserve"> </w:t>
      </w:r>
      <w:r w:rsidR="006D75A8">
        <w:rPr>
          <w:rFonts w:ascii="Garamond" w:hAnsi="Garamond"/>
          <w:b/>
          <w:iCs/>
          <w:sz w:val="23"/>
          <w:szCs w:val="23"/>
        </w:rPr>
        <w:t>Monday</w:t>
      </w:r>
      <w:r w:rsidR="00AA20B8" w:rsidRPr="00BB633D">
        <w:rPr>
          <w:rFonts w:ascii="Garamond" w:hAnsi="Garamond"/>
          <w:b/>
          <w:iCs/>
          <w:sz w:val="23"/>
          <w:szCs w:val="23"/>
        </w:rPr>
        <w:t>,</w:t>
      </w:r>
      <w:r w:rsidR="002A1E31">
        <w:rPr>
          <w:rFonts w:ascii="Garamond" w:hAnsi="Garamond"/>
          <w:b/>
          <w:iCs/>
          <w:sz w:val="23"/>
          <w:szCs w:val="23"/>
        </w:rPr>
        <w:t xml:space="preserve"> </w:t>
      </w:r>
      <w:r w:rsidR="006D75A8">
        <w:rPr>
          <w:rFonts w:ascii="Garamond" w:hAnsi="Garamond"/>
          <w:b/>
          <w:iCs/>
          <w:sz w:val="23"/>
          <w:szCs w:val="23"/>
        </w:rPr>
        <w:t xml:space="preserve">April </w:t>
      </w:r>
      <w:r w:rsidR="005B213E">
        <w:rPr>
          <w:rFonts w:ascii="Garamond" w:hAnsi="Garamond"/>
          <w:b/>
          <w:iCs/>
          <w:sz w:val="23"/>
          <w:szCs w:val="23"/>
        </w:rPr>
        <w:t>5</w:t>
      </w:r>
      <w:r w:rsidR="004A2A5D">
        <w:rPr>
          <w:rFonts w:ascii="Garamond" w:hAnsi="Garamond"/>
          <w:b/>
          <w:iCs/>
          <w:sz w:val="23"/>
          <w:szCs w:val="23"/>
        </w:rPr>
        <w:t>, 202</w:t>
      </w:r>
      <w:r w:rsidR="005B213E">
        <w:rPr>
          <w:rFonts w:ascii="Garamond" w:hAnsi="Garamond"/>
          <w:b/>
          <w:iCs/>
          <w:sz w:val="23"/>
          <w:szCs w:val="23"/>
        </w:rPr>
        <w:t>1</w:t>
      </w:r>
      <w:r w:rsidR="00C06AE7" w:rsidRPr="00C06AE7">
        <w:rPr>
          <w:rFonts w:ascii="Garamond" w:hAnsi="Garamond"/>
          <w:iCs/>
          <w:sz w:val="23"/>
          <w:szCs w:val="23"/>
        </w:rPr>
        <w:t>,</w:t>
      </w:r>
      <w:r w:rsidR="00AA20B8" w:rsidRPr="00BB633D">
        <w:rPr>
          <w:rFonts w:ascii="Garamond" w:hAnsi="Garamond"/>
          <w:iCs/>
          <w:sz w:val="23"/>
          <w:szCs w:val="23"/>
        </w:rPr>
        <w:t xml:space="preserve"> and </w:t>
      </w:r>
      <w:r w:rsidRPr="00BB633D">
        <w:rPr>
          <w:rFonts w:ascii="Garamond" w:hAnsi="Garamond"/>
          <w:iCs/>
          <w:sz w:val="23"/>
          <w:szCs w:val="23"/>
        </w:rPr>
        <w:t xml:space="preserve">must be received by </w:t>
      </w:r>
      <w:r w:rsidR="00C55206" w:rsidRPr="00BB633D">
        <w:rPr>
          <w:rFonts w:ascii="Garamond" w:hAnsi="Garamond"/>
          <w:b/>
          <w:iCs/>
          <w:sz w:val="23"/>
          <w:szCs w:val="23"/>
        </w:rPr>
        <w:t xml:space="preserve">5 </w:t>
      </w:r>
      <w:r w:rsidR="00C06AE7">
        <w:rPr>
          <w:rFonts w:ascii="Garamond" w:hAnsi="Garamond"/>
          <w:b/>
          <w:iCs/>
          <w:sz w:val="23"/>
          <w:szCs w:val="23"/>
        </w:rPr>
        <w:t>p.m.</w:t>
      </w:r>
      <w:r w:rsidR="0092206B" w:rsidRPr="00BB633D">
        <w:rPr>
          <w:rFonts w:ascii="Garamond" w:hAnsi="Garamond"/>
          <w:b/>
          <w:iCs/>
          <w:sz w:val="23"/>
          <w:szCs w:val="23"/>
        </w:rPr>
        <w:t xml:space="preserve">, </w:t>
      </w:r>
      <w:r w:rsidR="00791905">
        <w:rPr>
          <w:rFonts w:ascii="Garamond" w:hAnsi="Garamond"/>
          <w:b/>
          <w:iCs/>
          <w:sz w:val="23"/>
          <w:szCs w:val="23"/>
        </w:rPr>
        <w:t xml:space="preserve">Monday, </w:t>
      </w:r>
      <w:r w:rsidR="00D76306">
        <w:rPr>
          <w:rFonts w:ascii="Garamond" w:hAnsi="Garamond"/>
          <w:b/>
          <w:iCs/>
          <w:sz w:val="23"/>
          <w:szCs w:val="23"/>
        </w:rPr>
        <w:t>May 31</w:t>
      </w:r>
      <w:r w:rsidR="00B70D58">
        <w:rPr>
          <w:rFonts w:ascii="Garamond" w:hAnsi="Garamond"/>
          <w:b/>
          <w:iCs/>
          <w:sz w:val="23"/>
          <w:szCs w:val="23"/>
        </w:rPr>
        <w:t>, 202</w:t>
      </w:r>
      <w:r w:rsidR="005B213E">
        <w:rPr>
          <w:rFonts w:ascii="Garamond" w:hAnsi="Garamond"/>
          <w:b/>
          <w:iCs/>
          <w:sz w:val="23"/>
          <w:szCs w:val="23"/>
        </w:rPr>
        <w:t>1</w:t>
      </w:r>
      <w:r w:rsidRPr="00692129">
        <w:rPr>
          <w:rFonts w:ascii="Garamond" w:hAnsi="Garamond"/>
          <w:smallCaps/>
          <w:sz w:val="23"/>
          <w:szCs w:val="23"/>
        </w:rPr>
        <w:t>.</w:t>
      </w:r>
      <w:r w:rsidR="0092206B" w:rsidRPr="00BB633D">
        <w:rPr>
          <w:rFonts w:ascii="Garamond" w:hAnsi="Garamond"/>
          <w:iCs/>
          <w:sz w:val="23"/>
          <w:szCs w:val="23"/>
        </w:rPr>
        <w:t xml:space="preserve"> Please do not anticipate a deadline </w:t>
      </w:r>
      <w:r w:rsidR="00692129" w:rsidRPr="00BB633D">
        <w:rPr>
          <w:rFonts w:ascii="Garamond" w:hAnsi="Garamond"/>
          <w:iCs/>
          <w:sz w:val="23"/>
          <w:szCs w:val="23"/>
        </w:rPr>
        <w:t>extension.</w:t>
      </w:r>
    </w:p>
    <w:p w14:paraId="3AC20810" w14:textId="77777777" w:rsidR="00D76306" w:rsidRPr="00D76306" w:rsidRDefault="00D76306" w:rsidP="00D76306">
      <w:pPr>
        <w:tabs>
          <w:tab w:val="left" w:pos="720"/>
        </w:tabs>
        <w:spacing w:after="120"/>
        <w:jc w:val="both"/>
        <w:rPr>
          <w:rFonts w:ascii="Garamond" w:hAnsi="Garamond"/>
          <w:iCs/>
          <w:sz w:val="23"/>
          <w:szCs w:val="23"/>
        </w:rPr>
      </w:pPr>
    </w:p>
    <w:p w14:paraId="634EEFF2" w14:textId="4B6A72AB" w:rsidR="002D2978" w:rsidRPr="00F700BF" w:rsidRDefault="002D2978" w:rsidP="005B213E">
      <w:pPr>
        <w:pStyle w:val="ListParagraph"/>
        <w:numPr>
          <w:ilvl w:val="0"/>
          <w:numId w:val="13"/>
        </w:numPr>
        <w:tabs>
          <w:tab w:val="left" w:pos="720"/>
        </w:tabs>
        <w:spacing w:after="120"/>
        <w:jc w:val="both"/>
        <w:rPr>
          <w:rFonts w:ascii="Garamond" w:hAnsi="Garamond"/>
          <w:iCs/>
          <w:sz w:val="23"/>
          <w:szCs w:val="23"/>
          <w:u w:val="single"/>
        </w:rPr>
      </w:pPr>
      <w:r w:rsidRPr="00BB633D">
        <w:rPr>
          <w:rFonts w:ascii="Garamond" w:hAnsi="Garamond"/>
          <w:iCs/>
          <w:sz w:val="23"/>
          <w:szCs w:val="23"/>
        </w:rPr>
        <w:t>Narratives should be no more than three (3) pages, single-spaced (12</w:t>
      </w:r>
      <w:r w:rsidR="00C713D8">
        <w:rPr>
          <w:rFonts w:ascii="Garamond" w:hAnsi="Garamond"/>
          <w:iCs/>
          <w:sz w:val="23"/>
          <w:szCs w:val="23"/>
        </w:rPr>
        <w:t>-</w:t>
      </w:r>
      <w:r w:rsidRPr="00BB633D">
        <w:rPr>
          <w:rFonts w:ascii="Garamond" w:hAnsi="Garamond"/>
          <w:iCs/>
          <w:sz w:val="23"/>
          <w:szCs w:val="23"/>
        </w:rPr>
        <w:t>point font with 1</w:t>
      </w:r>
      <w:r w:rsidR="000B228D">
        <w:rPr>
          <w:rFonts w:ascii="Garamond" w:hAnsi="Garamond"/>
          <w:iCs/>
          <w:sz w:val="23"/>
          <w:szCs w:val="23"/>
        </w:rPr>
        <w:t>-</w:t>
      </w:r>
      <w:r w:rsidRPr="00BB633D">
        <w:rPr>
          <w:rFonts w:ascii="Garamond" w:hAnsi="Garamond"/>
          <w:iCs/>
          <w:sz w:val="23"/>
          <w:szCs w:val="23"/>
        </w:rPr>
        <w:t>inch margins). Using narrative form, enumerate each criterion and address each one separately in the order requested. Narratives should contain complete and concise answers to criteria.</w:t>
      </w:r>
      <w:r w:rsidR="005B213E">
        <w:rPr>
          <w:rFonts w:ascii="Garamond" w:hAnsi="Garamond"/>
          <w:iCs/>
          <w:sz w:val="23"/>
          <w:szCs w:val="23"/>
        </w:rPr>
        <w:t xml:space="preserve"> </w:t>
      </w:r>
      <w:r w:rsidRPr="00BB633D">
        <w:rPr>
          <w:rFonts w:ascii="Garamond" w:hAnsi="Garamond"/>
          <w:iCs/>
          <w:sz w:val="23"/>
          <w:szCs w:val="23"/>
        </w:rPr>
        <w:t xml:space="preserve"> Entries will be judged on the responses to the criteria. </w:t>
      </w:r>
      <w:r w:rsidR="005B213E">
        <w:rPr>
          <w:rFonts w:ascii="Garamond" w:hAnsi="Garamond"/>
          <w:iCs/>
          <w:sz w:val="23"/>
          <w:szCs w:val="23"/>
        </w:rPr>
        <w:t xml:space="preserve"> </w:t>
      </w:r>
      <w:r w:rsidRPr="00BB633D">
        <w:rPr>
          <w:rFonts w:ascii="Garamond" w:hAnsi="Garamond"/>
          <w:iCs/>
          <w:sz w:val="23"/>
          <w:szCs w:val="23"/>
          <w:u w:val="single"/>
        </w:rPr>
        <w:t xml:space="preserve">Nominating organizations are encouraged to include the nominee in the </w:t>
      </w:r>
      <w:r w:rsidRPr="00F700BF">
        <w:rPr>
          <w:rFonts w:ascii="Garamond" w:hAnsi="Garamond"/>
          <w:iCs/>
          <w:sz w:val="23"/>
          <w:szCs w:val="23"/>
          <w:u w:val="single"/>
        </w:rPr>
        <w:t>process of developing the narrative so that the broad scope of their philanthropy is represented.</w:t>
      </w:r>
    </w:p>
    <w:p w14:paraId="66581039" w14:textId="77777777" w:rsidR="00BB633D" w:rsidRPr="00F700BF" w:rsidRDefault="00BB633D" w:rsidP="005B213E">
      <w:pPr>
        <w:pStyle w:val="ListParagraph"/>
        <w:tabs>
          <w:tab w:val="left" w:pos="720"/>
        </w:tabs>
        <w:spacing w:after="120"/>
        <w:jc w:val="both"/>
        <w:rPr>
          <w:rFonts w:ascii="Garamond" w:hAnsi="Garamond"/>
          <w:iCs/>
          <w:sz w:val="23"/>
          <w:szCs w:val="23"/>
          <w:u w:val="single"/>
        </w:rPr>
      </w:pPr>
    </w:p>
    <w:p w14:paraId="5B733778" w14:textId="65F67625" w:rsidR="00BB633D" w:rsidRPr="00F700BF" w:rsidRDefault="002D2978" w:rsidP="005B213E">
      <w:pPr>
        <w:pStyle w:val="ListParagraph"/>
        <w:numPr>
          <w:ilvl w:val="0"/>
          <w:numId w:val="13"/>
        </w:numPr>
        <w:tabs>
          <w:tab w:val="left" w:pos="720"/>
        </w:tabs>
        <w:spacing w:after="120"/>
        <w:jc w:val="both"/>
        <w:rPr>
          <w:rFonts w:ascii="Garamond" w:hAnsi="Garamond"/>
          <w:sz w:val="23"/>
          <w:szCs w:val="23"/>
        </w:rPr>
      </w:pPr>
      <w:r w:rsidRPr="00F700BF">
        <w:rPr>
          <w:rFonts w:ascii="Garamond" w:hAnsi="Garamond"/>
          <w:iCs/>
          <w:sz w:val="23"/>
          <w:szCs w:val="23"/>
        </w:rPr>
        <w:t>Two (2) letters of recommendation from other organizations are required</w:t>
      </w:r>
      <w:r w:rsidR="00F700BF" w:rsidRPr="00F700BF">
        <w:rPr>
          <w:rFonts w:ascii="Garamond" w:hAnsi="Garamond"/>
          <w:iCs/>
          <w:sz w:val="23"/>
          <w:szCs w:val="23"/>
        </w:rPr>
        <w:t xml:space="preserve">, but no more than </w:t>
      </w:r>
      <w:r w:rsidR="00C053EE">
        <w:rPr>
          <w:rFonts w:ascii="Garamond" w:hAnsi="Garamond"/>
          <w:iCs/>
          <w:sz w:val="23"/>
          <w:szCs w:val="23"/>
        </w:rPr>
        <w:t>five</w:t>
      </w:r>
      <w:r w:rsidR="00F700BF" w:rsidRPr="00F700BF">
        <w:rPr>
          <w:rFonts w:ascii="Garamond" w:hAnsi="Garamond"/>
          <w:iCs/>
          <w:sz w:val="23"/>
          <w:szCs w:val="23"/>
        </w:rPr>
        <w:t xml:space="preserve"> will be accepted.</w:t>
      </w:r>
      <w:r w:rsidR="005B213E">
        <w:rPr>
          <w:rFonts w:ascii="Garamond" w:hAnsi="Garamond"/>
          <w:iCs/>
          <w:sz w:val="23"/>
          <w:szCs w:val="23"/>
        </w:rPr>
        <w:t xml:space="preserve"> </w:t>
      </w:r>
      <w:r w:rsidR="00F700BF" w:rsidRPr="00F700BF">
        <w:rPr>
          <w:rFonts w:ascii="Garamond" w:hAnsi="Garamond"/>
          <w:iCs/>
          <w:sz w:val="23"/>
          <w:szCs w:val="23"/>
        </w:rPr>
        <w:t xml:space="preserve"> Letters from board members affiliated with nominat</w:t>
      </w:r>
      <w:r w:rsidR="003F767B">
        <w:rPr>
          <w:rFonts w:ascii="Garamond" w:hAnsi="Garamond"/>
          <w:iCs/>
          <w:sz w:val="23"/>
          <w:szCs w:val="23"/>
        </w:rPr>
        <w:t>ing</w:t>
      </w:r>
      <w:r w:rsidR="00F700BF" w:rsidRPr="00F700BF">
        <w:rPr>
          <w:rFonts w:ascii="Garamond" w:hAnsi="Garamond"/>
          <w:iCs/>
          <w:sz w:val="23"/>
          <w:szCs w:val="23"/>
        </w:rPr>
        <w:t xml:space="preserve"> organization are not acceptable.</w:t>
      </w:r>
      <w:r w:rsidR="005B213E">
        <w:rPr>
          <w:rFonts w:ascii="Garamond" w:hAnsi="Garamond"/>
          <w:iCs/>
          <w:sz w:val="23"/>
          <w:szCs w:val="23"/>
        </w:rPr>
        <w:t xml:space="preserve"> </w:t>
      </w:r>
      <w:r w:rsidR="00F700BF" w:rsidRPr="00F700BF">
        <w:rPr>
          <w:rFonts w:ascii="Garamond" w:hAnsi="Garamond"/>
          <w:iCs/>
          <w:sz w:val="23"/>
          <w:szCs w:val="23"/>
        </w:rPr>
        <w:t xml:space="preserve"> </w:t>
      </w:r>
      <w:r w:rsidRPr="00F700BF">
        <w:rPr>
          <w:rFonts w:ascii="Garamond" w:hAnsi="Garamond"/>
          <w:iCs/>
          <w:sz w:val="23"/>
          <w:szCs w:val="23"/>
        </w:rPr>
        <w:t>For outstanding fundraising program awards, volunteers and/or donors can provide let</w:t>
      </w:r>
      <w:r w:rsidR="00BB633D" w:rsidRPr="00F700BF">
        <w:rPr>
          <w:rFonts w:ascii="Garamond" w:hAnsi="Garamond"/>
          <w:sz w:val="23"/>
          <w:szCs w:val="23"/>
        </w:rPr>
        <w:t>t</w:t>
      </w:r>
      <w:r w:rsidRPr="00F700BF">
        <w:rPr>
          <w:rFonts w:ascii="Garamond" w:hAnsi="Garamond"/>
          <w:iCs/>
          <w:sz w:val="23"/>
          <w:szCs w:val="23"/>
        </w:rPr>
        <w:t>ers of support.</w:t>
      </w:r>
      <w:r w:rsidR="00F700BF" w:rsidRPr="00F700BF">
        <w:rPr>
          <w:rFonts w:ascii="Garamond" w:hAnsi="Garamond"/>
          <w:iCs/>
          <w:sz w:val="23"/>
          <w:szCs w:val="23"/>
        </w:rPr>
        <w:t xml:space="preserve"> </w:t>
      </w:r>
      <w:r w:rsidR="005B213E">
        <w:rPr>
          <w:rFonts w:ascii="Garamond" w:hAnsi="Garamond"/>
          <w:iCs/>
          <w:sz w:val="23"/>
          <w:szCs w:val="23"/>
        </w:rPr>
        <w:t xml:space="preserve"> </w:t>
      </w:r>
      <w:r w:rsidR="00F700BF" w:rsidRPr="00F700BF">
        <w:rPr>
          <w:rFonts w:ascii="Garamond" w:hAnsi="Garamond"/>
          <w:iCs/>
          <w:sz w:val="23"/>
          <w:szCs w:val="23"/>
        </w:rPr>
        <w:t>Please include letters of recommendation in the PDF file.</w:t>
      </w:r>
    </w:p>
    <w:p w14:paraId="6E23CB7C" w14:textId="77777777" w:rsidR="00BB633D" w:rsidRPr="00692129" w:rsidRDefault="00BB633D" w:rsidP="005B213E">
      <w:pPr>
        <w:pStyle w:val="ListParagraph"/>
        <w:jc w:val="both"/>
        <w:rPr>
          <w:rFonts w:ascii="Garamond" w:hAnsi="Garamond"/>
          <w:sz w:val="23"/>
          <w:szCs w:val="23"/>
        </w:rPr>
      </w:pPr>
    </w:p>
    <w:p w14:paraId="6E424C87" w14:textId="73F6BEFF" w:rsidR="009B7E6A" w:rsidRPr="00692129" w:rsidRDefault="009B7E6A" w:rsidP="005B213E">
      <w:pPr>
        <w:pStyle w:val="ListParagraph"/>
        <w:numPr>
          <w:ilvl w:val="0"/>
          <w:numId w:val="13"/>
        </w:numPr>
        <w:tabs>
          <w:tab w:val="left" w:pos="720"/>
        </w:tabs>
        <w:jc w:val="both"/>
        <w:rPr>
          <w:rFonts w:ascii="Garamond" w:hAnsi="Garamond"/>
          <w:sz w:val="23"/>
          <w:szCs w:val="23"/>
        </w:rPr>
      </w:pPr>
      <w:r w:rsidRPr="00692129">
        <w:rPr>
          <w:rFonts w:ascii="Garamond" w:hAnsi="Garamond"/>
          <w:sz w:val="23"/>
          <w:szCs w:val="23"/>
        </w:rPr>
        <w:t>Two bios and a photo are required</w:t>
      </w:r>
      <w:r w:rsidR="006D75A8">
        <w:rPr>
          <w:rFonts w:ascii="Garamond" w:hAnsi="Garamond"/>
          <w:sz w:val="23"/>
          <w:szCs w:val="23"/>
        </w:rPr>
        <w:t xml:space="preserve"> at the time of nomination</w:t>
      </w:r>
      <w:r w:rsidRPr="00692129">
        <w:rPr>
          <w:rFonts w:ascii="Garamond" w:hAnsi="Garamond"/>
          <w:sz w:val="23"/>
          <w:szCs w:val="23"/>
        </w:rPr>
        <w:t xml:space="preserve">. </w:t>
      </w:r>
      <w:r w:rsidR="005B213E">
        <w:rPr>
          <w:rFonts w:ascii="Garamond" w:hAnsi="Garamond"/>
          <w:sz w:val="23"/>
          <w:szCs w:val="23"/>
        </w:rPr>
        <w:t xml:space="preserve"> </w:t>
      </w:r>
      <w:r w:rsidRPr="00692129">
        <w:rPr>
          <w:rFonts w:ascii="Garamond" w:hAnsi="Garamond"/>
          <w:sz w:val="23"/>
          <w:szCs w:val="23"/>
        </w:rPr>
        <w:t xml:space="preserve">The short bio should </w:t>
      </w:r>
      <w:r w:rsidR="00C713D8" w:rsidRPr="00692129">
        <w:rPr>
          <w:rFonts w:ascii="Garamond" w:hAnsi="Garamond"/>
          <w:sz w:val="23"/>
          <w:szCs w:val="23"/>
        </w:rPr>
        <w:t xml:space="preserve">have </w:t>
      </w:r>
      <w:r w:rsidRPr="00692129">
        <w:rPr>
          <w:rFonts w:ascii="Garamond" w:hAnsi="Garamond"/>
          <w:sz w:val="23"/>
          <w:szCs w:val="23"/>
        </w:rPr>
        <w:t>a maximum</w:t>
      </w:r>
      <w:r w:rsidR="00C713D8" w:rsidRPr="00692129">
        <w:rPr>
          <w:rFonts w:ascii="Garamond" w:hAnsi="Garamond"/>
          <w:sz w:val="23"/>
          <w:szCs w:val="23"/>
        </w:rPr>
        <w:t xml:space="preserve"> of</w:t>
      </w:r>
      <w:r w:rsidRPr="00692129">
        <w:rPr>
          <w:rFonts w:ascii="Garamond" w:hAnsi="Garamond"/>
          <w:sz w:val="23"/>
          <w:szCs w:val="23"/>
        </w:rPr>
        <w:t xml:space="preserve"> 200 words and </w:t>
      </w:r>
      <w:r w:rsidR="00C713D8" w:rsidRPr="00692129">
        <w:rPr>
          <w:rFonts w:ascii="Garamond" w:hAnsi="Garamond"/>
          <w:sz w:val="23"/>
          <w:szCs w:val="23"/>
        </w:rPr>
        <w:t>the</w:t>
      </w:r>
      <w:r w:rsidRPr="00692129">
        <w:rPr>
          <w:rFonts w:ascii="Garamond" w:hAnsi="Garamond"/>
          <w:sz w:val="23"/>
          <w:szCs w:val="23"/>
        </w:rPr>
        <w:t xml:space="preserve"> longer bio </w:t>
      </w:r>
      <w:r w:rsidR="00C713D8" w:rsidRPr="00692129">
        <w:rPr>
          <w:rFonts w:ascii="Garamond" w:hAnsi="Garamond"/>
          <w:sz w:val="23"/>
          <w:szCs w:val="23"/>
        </w:rPr>
        <w:t xml:space="preserve">should have a maximum </w:t>
      </w:r>
      <w:r w:rsidR="004A2A5D">
        <w:rPr>
          <w:rFonts w:ascii="Garamond" w:hAnsi="Garamond"/>
          <w:sz w:val="23"/>
          <w:szCs w:val="23"/>
        </w:rPr>
        <w:t xml:space="preserve">of 500 words. </w:t>
      </w:r>
      <w:r w:rsidR="005B213E">
        <w:rPr>
          <w:rFonts w:ascii="Garamond" w:hAnsi="Garamond"/>
          <w:sz w:val="23"/>
          <w:szCs w:val="23"/>
        </w:rPr>
        <w:t xml:space="preserve"> </w:t>
      </w:r>
      <w:r w:rsidR="004A2A5D">
        <w:rPr>
          <w:rFonts w:ascii="Garamond" w:hAnsi="Garamond"/>
          <w:sz w:val="23"/>
          <w:szCs w:val="23"/>
        </w:rPr>
        <w:t>A high-</w:t>
      </w:r>
      <w:r w:rsidRPr="00692129">
        <w:rPr>
          <w:rFonts w:ascii="Garamond" w:hAnsi="Garamond"/>
          <w:sz w:val="23"/>
          <w:szCs w:val="23"/>
        </w:rPr>
        <w:t>resolution photo</w:t>
      </w:r>
      <w:r w:rsidR="002E7DDF" w:rsidRPr="00692129">
        <w:rPr>
          <w:rFonts w:ascii="Garamond" w:hAnsi="Garamond"/>
          <w:sz w:val="23"/>
          <w:szCs w:val="23"/>
        </w:rPr>
        <w:t xml:space="preserve"> (3.5 megabytes)</w:t>
      </w:r>
      <w:r w:rsidRPr="00692129">
        <w:rPr>
          <w:rFonts w:ascii="Garamond" w:hAnsi="Garamond"/>
          <w:sz w:val="23"/>
          <w:szCs w:val="23"/>
        </w:rPr>
        <w:t xml:space="preserve"> should be submitted in Jpeg format. </w:t>
      </w:r>
      <w:r w:rsidR="005B213E">
        <w:rPr>
          <w:rFonts w:ascii="Garamond" w:hAnsi="Garamond"/>
          <w:sz w:val="23"/>
          <w:szCs w:val="23"/>
        </w:rPr>
        <w:t xml:space="preserve"> </w:t>
      </w:r>
      <w:r w:rsidRPr="00692129">
        <w:rPr>
          <w:rFonts w:ascii="Garamond" w:hAnsi="Garamond"/>
          <w:sz w:val="23"/>
          <w:szCs w:val="23"/>
        </w:rPr>
        <w:t>If a corporat</w:t>
      </w:r>
      <w:r w:rsidR="004A2A5D">
        <w:rPr>
          <w:rFonts w:ascii="Garamond" w:hAnsi="Garamond"/>
          <w:sz w:val="23"/>
          <w:szCs w:val="23"/>
        </w:rPr>
        <w:t>e nominee, please submit a high-</w:t>
      </w:r>
      <w:r w:rsidRPr="00692129">
        <w:rPr>
          <w:rFonts w:ascii="Garamond" w:hAnsi="Garamond"/>
          <w:sz w:val="23"/>
          <w:szCs w:val="23"/>
        </w:rPr>
        <w:t>resolution logo in Jpeg.</w:t>
      </w:r>
    </w:p>
    <w:p w14:paraId="007EDA3F" w14:textId="77777777" w:rsidR="009B7E6A" w:rsidRPr="00692129" w:rsidRDefault="009B7E6A" w:rsidP="005B213E">
      <w:pPr>
        <w:tabs>
          <w:tab w:val="left" w:pos="720"/>
        </w:tabs>
        <w:jc w:val="both"/>
        <w:rPr>
          <w:rFonts w:ascii="Garamond" w:hAnsi="Garamond"/>
          <w:sz w:val="23"/>
          <w:szCs w:val="23"/>
        </w:rPr>
      </w:pPr>
    </w:p>
    <w:p w14:paraId="1D875876" w14:textId="77777777" w:rsidR="00BB633D" w:rsidRPr="00F700BF" w:rsidRDefault="009B7E6A" w:rsidP="005B213E">
      <w:pPr>
        <w:pStyle w:val="ListParagraph"/>
        <w:numPr>
          <w:ilvl w:val="0"/>
          <w:numId w:val="13"/>
        </w:numPr>
        <w:tabs>
          <w:tab w:val="left" w:pos="720"/>
        </w:tabs>
        <w:jc w:val="both"/>
        <w:rPr>
          <w:rFonts w:ascii="Garamond" w:hAnsi="Garamond"/>
          <w:sz w:val="23"/>
          <w:szCs w:val="23"/>
        </w:rPr>
      </w:pPr>
      <w:r w:rsidRPr="00F700BF">
        <w:rPr>
          <w:rFonts w:ascii="Garamond" w:hAnsi="Garamond"/>
          <w:sz w:val="23"/>
          <w:szCs w:val="23"/>
        </w:rPr>
        <w:t>Please do NOT send collateral material such as brochures, invitations</w:t>
      </w:r>
      <w:r w:rsidR="0057457C">
        <w:rPr>
          <w:rFonts w:ascii="Garamond" w:hAnsi="Garamond"/>
          <w:sz w:val="23"/>
          <w:szCs w:val="23"/>
        </w:rPr>
        <w:t>,</w:t>
      </w:r>
      <w:r w:rsidRPr="00F700BF">
        <w:rPr>
          <w:rFonts w:ascii="Garamond" w:hAnsi="Garamond"/>
          <w:sz w:val="23"/>
          <w:szCs w:val="23"/>
        </w:rPr>
        <w:t xml:space="preserve"> or annual reports.</w:t>
      </w:r>
    </w:p>
    <w:p w14:paraId="6C597BD6" w14:textId="77777777" w:rsidR="00BB633D" w:rsidRPr="00BB633D" w:rsidRDefault="00BB633D" w:rsidP="005B213E">
      <w:pPr>
        <w:pStyle w:val="ListParagraph"/>
        <w:jc w:val="both"/>
        <w:rPr>
          <w:rFonts w:ascii="Garamond" w:hAnsi="Garamond"/>
          <w:iCs/>
          <w:sz w:val="23"/>
          <w:szCs w:val="23"/>
        </w:rPr>
      </w:pPr>
    </w:p>
    <w:p w14:paraId="3FF0A555" w14:textId="5658B69D" w:rsidR="002D2978" w:rsidRPr="00BB633D" w:rsidRDefault="002D2978" w:rsidP="005B213E">
      <w:pPr>
        <w:pStyle w:val="ListParagraph"/>
        <w:numPr>
          <w:ilvl w:val="0"/>
          <w:numId w:val="13"/>
        </w:numPr>
        <w:tabs>
          <w:tab w:val="left" w:pos="720"/>
        </w:tabs>
        <w:spacing w:after="120"/>
        <w:jc w:val="both"/>
        <w:rPr>
          <w:rFonts w:ascii="Garamond" w:hAnsi="Garamond"/>
          <w:sz w:val="23"/>
          <w:szCs w:val="23"/>
        </w:rPr>
      </w:pPr>
      <w:r w:rsidRPr="00F700BF">
        <w:rPr>
          <w:rFonts w:ascii="Garamond" w:hAnsi="Garamond"/>
          <w:iCs/>
          <w:sz w:val="23"/>
          <w:szCs w:val="23"/>
        </w:rPr>
        <w:t>Applications are the responsibility of the nominating organization</w:t>
      </w:r>
      <w:r w:rsidR="0057457C">
        <w:rPr>
          <w:rFonts w:ascii="Garamond" w:hAnsi="Garamond"/>
          <w:iCs/>
          <w:sz w:val="23"/>
          <w:szCs w:val="23"/>
        </w:rPr>
        <w:t>(s)</w:t>
      </w:r>
      <w:r w:rsidRPr="00F700BF">
        <w:rPr>
          <w:rFonts w:ascii="Garamond" w:hAnsi="Garamond"/>
          <w:iCs/>
          <w:sz w:val="23"/>
          <w:szCs w:val="23"/>
        </w:rPr>
        <w:t xml:space="preserve">; incomplete applications </w:t>
      </w:r>
      <w:r w:rsidR="00F700BF" w:rsidRPr="00F700BF">
        <w:rPr>
          <w:rFonts w:ascii="Garamond" w:hAnsi="Garamond"/>
          <w:iCs/>
          <w:sz w:val="23"/>
          <w:szCs w:val="23"/>
        </w:rPr>
        <w:t xml:space="preserve">or applications for the incorrect category </w:t>
      </w:r>
      <w:r w:rsidRPr="00F700BF">
        <w:rPr>
          <w:rFonts w:ascii="Garamond" w:hAnsi="Garamond"/>
          <w:iCs/>
          <w:sz w:val="23"/>
          <w:szCs w:val="23"/>
        </w:rPr>
        <w:t>will not be considered.</w:t>
      </w:r>
      <w:r w:rsidRPr="00BB633D">
        <w:rPr>
          <w:rFonts w:ascii="Garamond" w:hAnsi="Garamond"/>
          <w:iCs/>
          <w:sz w:val="23"/>
          <w:szCs w:val="23"/>
        </w:rPr>
        <w:t xml:space="preserve"> </w:t>
      </w:r>
      <w:r w:rsidR="005B213E">
        <w:rPr>
          <w:rFonts w:ascii="Garamond" w:hAnsi="Garamond"/>
          <w:iCs/>
          <w:sz w:val="23"/>
          <w:szCs w:val="23"/>
        </w:rPr>
        <w:t xml:space="preserve"> </w:t>
      </w:r>
      <w:r w:rsidRPr="00BB633D">
        <w:rPr>
          <w:rFonts w:ascii="Garamond" w:hAnsi="Garamond"/>
          <w:iCs/>
          <w:sz w:val="23"/>
          <w:szCs w:val="23"/>
        </w:rPr>
        <w:t>Individuals and organizations will receive their awards at the National Philanthropy Day</w:t>
      </w:r>
      <w:r w:rsidR="00547BCA" w:rsidRPr="00BB633D">
        <w:rPr>
          <w:rFonts w:ascii="Garamond" w:hAnsi="Garamond"/>
          <w:iCs/>
          <w:sz w:val="23"/>
          <w:szCs w:val="23"/>
        </w:rPr>
        <w:t>®</w:t>
      </w:r>
      <w:r w:rsidRPr="00BB633D">
        <w:rPr>
          <w:rFonts w:ascii="Garamond" w:hAnsi="Garamond"/>
          <w:iCs/>
          <w:sz w:val="23"/>
          <w:szCs w:val="23"/>
        </w:rPr>
        <w:t xml:space="preserve"> luncheon on </w:t>
      </w:r>
      <w:r w:rsidR="00952CBD">
        <w:rPr>
          <w:rFonts w:ascii="Garamond" w:hAnsi="Garamond"/>
          <w:iCs/>
          <w:sz w:val="23"/>
          <w:szCs w:val="23"/>
        </w:rPr>
        <w:t xml:space="preserve">Friday, </w:t>
      </w:r>
      <w:r w:rsidRPr="00012C40">
        <w:rPr>
          <w:rFonts w:ascii="Garamond" w:hAnsi="Garamond"/>
          <w:iCs/>
          <w:sz w:val="23"/>
          <w:szCs w:val="23"/>
        </w:rPr>
        <w:t xml:space="preserve">November </w:t>
      </w:r>
      <w:r w:rsidR="00952CBD" w:rsidRPr="00012C40">
        <w:rPr>
          <w:rFonts w:ascii="Garamond" w:hAnsi="Garamond"/>
          <w:iCs/>
          <w:sz w:val="23"/>
          <w:szCs w:val="23"/>
        </w:rPr>
        <w:t>1</w:t>
      </w:r>
      <w:r w:rsidR="005B213E">
        <w:rPr>
          <w:rFonts w:ascii="Garamond" w:hAnsi="Garamond"/>
          <w:iCs/>
          <w:sz w:val="23"/>
          <w:szCs w:val="23"/>
        </w:rPr>
        <w:t>2</w:t>
      </w:r>
      <w:r w:rsidR="00B70D58" w:rsidRPr="00012C40">
        <w:rPr>
          <w:rFonts w:ascii="Garamond" w:hAnsi="Garamond"/>
          <w:iCs/>
          <w:sz w:val="23"/>
          <w:szCs w:val="23"/>
        </w:rPr>
        <w:t>, 202</w:t>
      </w:r>
      <w:r w:rsidR="005B213E">
        <w:rPr>
          <w:rFonts w:ascii="Garamond" w:hAnsi="Garamond"/>
          <w:iCs/>
          <w:sz w:val="23"/>
          <w:szCs w:val="23"/>
        </w:rPr>
        <w:t>1</w:t>
      </w:r>
      <w:r w:rsidRPr="00BB633D">
        <w:rPr>
          <w:rFonts w:ascii="Garamond" w:hAnsi="Garamond"/>
          <w:iCs/>
          <w:sz w:val="23"/>
          <w:szCs w:val="23"/>
        </w:rPr>
        <w:t>.</w:t>
      </w:r>
      <w:r w:rsidR="005B213E">
        <w:rPr>
          <w:rFonts w:ascii="Garamond" w:hAnsi="Garamond"/>
          <w:iCs/>
          <w:sz w:val="23"/>
          <w:szCs w:val="23"/>
        </w:rPr>
        <w:t xml:space="preserve"> </w:t>
      </w:r>
      <w:r w:rsidRPr="00BB633D">
        <w:rPr>
          <w:rFonts w:ascii="Garamond" w:hAnsi="Garamond"/>
          <w:iCs/>
          <w:sz w:val="23"/>
          <w:szCs w:val="23"/>
        </w:rPr>
        <w:t xml:space="preserve"> </w:t>
      </w:r>
      <w:r w:rsidR="00C00E75" w:rsidRPr="00BB633D">
        <w:rPr>
          <w:rFonts w:ascii="Garamond" w:hAnsi="Garamond"/>
          <w:b/>
          <w:smallCaps/>
          <w:sz w:val="23"/>
          <w:szCs w:val="23"/>
        </w:rPr>
        <w:t>H</w:t>
      </w:r>
      <w:r w:rsidRPr="00BB633D">
        <w:rPr>
          <w:rFonts w:ascii="Garamond" w:hAnsi="Garamond"/>
          <w:b/>
          <w:smallCaps/>
          <w:sz w:val="23"/>
          <w:szCs w:val="23"/>
        </w:rPr>
        <w:t>onorees must be present to receive the award</w:t>
      </w:r>
      <w:r w:rsidRPr="00BB633D">
        <w:rPr>
          <w:rFonts w:ascii="Garamond" w:hAnsi="Garamond"/>
          <w:iCs/>
          <w:sz w:val="23"/>
          <w:szCs w:val="23"/>
        </w:rPr>
        <w:t xml:space="preserve">. </w:t>
      </w:r>
      <w:r w:rsidR="005B213E">
        <w:rPr>
          <w:rFonts w:ascii="Garamond" w:hAnsi="Garamond"/>
          <w:iCs/>
          <w:sz w:val="23"/>
          <w:szCs w:val="23"/>
        </w:rPr>
        <w:t xml:space="preserve"> </w:t>
      </w:r>
      <w:r w:rsidRPr="00BB633D">
        <w:rPr>
          <w:rFonts w:ascii="Garamond" w:hAnsi="Garamond"/>
          <w:iCs/>
          <w:sz w:val="23"/>
          <w:szCs w:val="23"/>
        </w:rPr>
        <w:t xml:space="preserve">Before nominating individuals, please confirm they will accept an award, if chosen, and that they will attend the luncheon. </w:t>
      </w:r>
      <w:r w:rsidR="005B213E">
        <w:rPr>
          <w:rFonts w:ascii="Garamond" w:hAnsi="Garamond"/>
          <w:iCs/>
          <w:sz w:val="23"/>
          <w:szCs w:val="23"/>
        </w:rPr>
        <w:t xml:space="preserve"> </w:t>
      </w:r>
      <w:r w:rsidRPr="00BB633D">
        <w:rPr>
          <w:rFonts w:ascii="Garamond" w:hAnsi="Garamond"/>
          <w:iCs/>
          <w:sz w:val="23"/>
          <w:szCs w:val="23"/>
        </w:rPr>
        <w:t>Honorees will be</w:t>
      </w:r>
      <w:r w:rsidR="003B6A3F" w:rsidRPr="00BB633D">
        <w:rPr>
          <w:rFonts w:ascii="Garamond" w:hAnsi="Garamond"/>
          <w:iCs/>
          <w:sz w:val="23"/>
          <w:szCs w:val="23"/>
        </w:rPr>
        <w:t xml:space="preserve"> notified in </w:t>
      </w:r>
      <w:r w:rsidR="00FF234F" w:rsidRPr="00BB633D">
        <w:rPr>
          <w:rFonts w:ascii="Garamond" w:hAnsi="Garamond"/>
          <w:iCs/>
          <w:sz w:val="23"/>
          <w:szCs w:val="23"/>
        </w:rPr>
        <w:t>mid</w:t>
      </w:r>
      <w:r w:rsidR="00C00E75" w:rsidRPr="00BB633D">
        <w:rPr>
          <w:rFonts w:ascii="Garamond" w:hAnsi="Garamond"/>
          <w:iCs/>
          <w:sz w:val="23"/>
          <w:szCs w:val="23"/>
        </w:rPr>
        <w:t>-</w:t>
      </w:r>
      <w:r w:rsidR="003B6A3F" w:rsidRPr="00BB633D">
        <w:rPr>
          <w:rFonts w:ascii="Garamond" w:hAnsi="Garamond"/>
          <w:iCs/>
          <w:sz w:val="23"/>
          <w:szCs w:val="23"/>
        </w:rPr>
        <w:t>July</w:t>
      </w:r>
      <w:r w:rsidRPr="00BB633D">
        <w:rPr>
          <w:rFonts w:ascii="Garamond" w:hAnsi="Garamond"/>
          <w:iCs/>
          <w:sz w:val="23"/>
          <w:szCs w:val="23"/>
        </w:rPr>
        <w:t xml:space="preserve"> and </w:t>
      </w:r>
      <w:r w:rsidR="001E1AE1" w:rsidRPr="00BB633D">
        <w:rPr>
          <w:rFonts w:ascii="Garamond" w:hAnsi="Garamond"/>
          <w:iCs/>
          <w:sz w:val="23"/>
          <w:szCs w:val="23"/>
        </w:rPr>
        <w:t xml:space="preserve">may be </w:t>
      </w:r>
      <w:r w:rsidRPr="00BB633D">
        <w:rPr>
          <w:rFonts w:ascii="Garamond" w:hAnsi="Garamond"/>
          <w:iCs/>
          <w:sz w:val="23"/>
          <w:szCs w:val="23"/>
        </w:rPr>
        <w:t xml:space="preserve">announced </w:t>
      </w:r>
      <w:r w:rsidR="001E1AE1" w:rsidRPr="00BB633D">
        <w:rPr>
          <w:rFonts w:ascii="Garamond" w:hAnsi="Garamond"/>
          <w:iCs/>
          <w:sz w:val="23"/>
          <w:szCs w:val="23"/>
        </w:rPr>
        <w:t xml:space="preserve">as early as </w:t>
      </w:r>
      <w:r w:rsidR="00FF234F" w:rsidRPr="00BB633D">
        <w:rPr>
          <w:rFonts w:ascii="Garamond" w:hAnsi="Garamond"/>
          <w:iCs/>
          <w:sz w:val="23"/>
          <w:szCs w:val="23"/>
        </w:rPr>
        <w:t xml:space="preserve">late </w:t>
      </w:r>
      <w:r w:rsidRPr="00BB633D">
        <w:rPr>
          <w:rFonts w:ascii="Garamond" w:hAnsi="Garamond"/>
          <w:iCs/>
          <w:sz w:val="23"/>
          <w:szCs w:val="23"/>
        </w:rPr>
        <w:t>July.</w:t>
      </w:r>
    </w:p>
    <w:p w14:paraId="0E03955C" w14:textId="77777777" w:rsidR="00BB633D" w:rsidRPr="00BB633D" w:rsidRDefault="00BB633D" w:rsidP="005B213E">
      <w:pPr>
        <w:pStyle w:val="ListParagraph"/>
        <w:tabs>
          <w:tab w:val="left" w:pos="720"/>
        </w:tabs>
        <w:spacing w:after="120"/>
        <w:jc w:val="both"/>
        <w:rPr>
          <w:rFonts w:ascii="Garamond" w:hAnsi="Garamond"/>
          <w:iCs/>
          <w:sz w:val="23"/>
          <w:szCs w:val="23"/>
        </w:rPr>
      </w:pPr>
    </w:p>
    <w:p w14:paraId="3A8597FB" w14:textId="707976C1" w:rsidR="00BB633D" w:rsidRPr="002F5AB8" w:rsidRDefault="002D2978" w:rsidP="005B213E">
      <w:pPr>
        <w:pStyle w:val="ListParagraph"/>
        <w:numPr>
          <w:ilvl w:val="0"/>
          <w:numId w:val="13"/>
        </w:numPr>
        <w:tabs>
          <w:tab w:val="left" w:pos="720"/>
        </w:tabs>
        <w:spacing w:after="120"/>
        <w:jc w:val="both"/>
        <w:rPr>
          <w:rFonts w:ascii="Garamond" w:hAnsi="Garamond"/>
          <w:sz w:val="23"/>
          <w:szCs w:val="23"/>
        </w:rPr>
      </w:pPr>
      <w:r w:rsidRPr="00BB633D">
        <w:rPr>
          <w:rFonts w:ascii="Garamond" w:hAnsi="Garamond"/>
          <w:iCs/>
          <w:sz w:val="23"/>
          <w:szCs w:val="23"/>
        </w:rPr>
        <w:t>Deceased individual</w:t>
      </w:r>
      <w:r w:rsidR="003B6A3F" w:rsidRPr="00BB633D">
        <w:rPr>
          <w:rFonts w:ascii="Garamond" w:hAnsi="Garamond"/>
          <w:iCs/>
          <w:sz w:val="23"/>
          <w:szCs w:val="23"/>
        </w:rPr>
        <w:t>s</w:t>
      </w:r>
      <w:r w:rsidR="00ED24BD" w:rsidRPr="00BB633D">
        <w:rPr>
          <w:rFonts w:ascii="Garamond" w:hAnsi="Garamond"/>
          <w:iCs/>
          <w:sz w:val="23"/>
          <w:szCs w:val="23"/>
        </w:rPr>
        <w:t xml:space="preserve"> must have been alive on </w:t>
      </w:r>
      <w:r w:rsidR="009D2BBA" w:rsidRPr="00BB633D">
        <w:rPr>
          <w:rFonts w:ascii="Garamond" w:hAnsi="Garamond"/>
          <w:iCs/>
          <w:sz w:val="23"/>
          <w:szCs w:val="23"/>
        </w:rPr>
        <w:t>May 31</w:t>
      </w:r>
      <w:r w:rsidRPr="00BB633D">
        <w:rPr>
          <w:rFonts w:ascii="Garamond" w:hAnsi="Garamond"/>
          <w:iCs/>
          <w:sz w:val="23"/>
          <w:szCs w:val="23"/>
        </w:rPr>
        <w:t>, 20</w:t>
      </w:r>
      <w:r w:rsidR="005E60C0">
        <w:rPr>
          <w:rFonts w:ascii="Garamond" w:hAnsi="Garamond"/>
          <w:iCs/>
          <w:sz w:val="23"/>
          <w:szCs w:val="23"/>
        </w:rPr>
        <w:t>2</w:t>
      </w:r>
      <w:r w:rsidR="005B213E">
        <w:rPr>
          <w:rFonts w:ascii="Garamond" w:hAnsi="Garamond"/>
          <w:iCs/>
          <w:sz w:val="23"/>
          <w:szCs w:val="23"/>
        </w:rPr>
        <w:t>1</w:t>
      </w:r>
      <w:r w:rsidR="002E7DDF">
        <w:rPr>
          <w:rFonts w:ascii="Garamond" w:hAnsi="Garamond"/>
          <w:iCs/>
          <w:sz w:val="23"/>
          <w:szCs w:val="23"/>
        </w:rPr>
        <w:t>,</w:t>
      </w:r>
      <w:r w:rsidRPr="00BB633D">
        <w:rPr>
          <w:rFonts w:ascii="Garamond" w:hAnsi="Garamond"/>
          <w:iCs/>
          <w:sz w:val="23"/>
          <w:szCs w:val="23"/>
        </w:rPr>
        <w:t xml:space="preserve"> to be eli</w:t>
      </w:r>
      <w:r w:rsidR="00B70D58">
        <w:rPr>
          <w:rFonts w:ascii="Garamond" w:hAnsi="Garamond"/>
          <w:iCs/>
          <w:sz w:val="23"/>
          <w:szCs w:val="23"/>
        </w:rPr>
        <w:t>gible for nomination for the 202</w:t>
      </w:r>
      <w:r w:rsidR="005E60C0">
        <w:rPr>
          <w:rFonts w:ascii="Garamond" w:hAnsi="Garamond"/>
          <w:iCs/>
          <w:sz w:val="23"/>
          <w:szCs w:val="23"/>
        </w:rPr>
        <w:t>1</w:t>
      </w:r>
      <w:r w:rsidRPr="00BB633D">
        <w:rPr>
          <w:rFonts w:ascii="Garamond" w:hAnsi="Garamond"/>
          <w:iCs/>
          <w:sz w:val="23"/>
          <w:szCs w:val="23"/>
        </w:rPr>
        <w:t xml:space="preserve"> awards.</w:t>
      </w:r>
    </w:p>
    <w:p w14:paraId="32243C72" w14:textId="77777777" w:rsidR="002F5AB8" w:rsidRPr="002F5AB8" w:rsidRDefault="002F5AB8" w:rsidP="005B213E">
      <w:pPr>
        <w:pStyle w:val="ListParagraph"/>
        <w:jc w:val="both"/>
        <w:rPr>
          <w:rFonts w:ascii="Garamond" w:hAnsi="Garamond"/>
          <w:sz w:val="23"/>
          <w:szCs w:val="23"/>
        </w:rPr>
      </w:pPr>
    </w:p>
    <w:p w14:paraId="332FA719" w14:textId="77777777" w:rsidR="002F5AB8" w:rsidRPr="0057457C" w:rsidRDefault="002F5AB8" w:rsidP="005B213E">
      <w:pPr>
        <w:pStyle w:val="ListParagraph"/>
        <w:numPr>
          <w:ilvl w:val="0"/>
          <w:numId w:val="13"/>
        </w:numPr>
        <w:tabs>
          <w:tab w:val="left" w:pos="720"/>
        </w:tabs>
        <w:spacing w:after="120"/>
        <w:jc w:val="both"/>
        <w:rPr>
          <w:rFonts w:ascii="Garamond" w:hAnsi="Garamond"/>
          <w:sz w:val="23"/>
          <w:szCs w:val="23"/>
        </w:rPr>
      </w:pPr>
      <w:r w:rsidRPr="0057457C">
        <w:rPr>
          <w:rFonts w:ascii="Garamond" w:hAnsi="Garamond"/>
          <w:sz w:val="23"/>
          <w:szCs w:val="23"/>
        </w:rPr>
        <w:t>Nominees must serve AFP Greater Houston Chapter’s geographic area.</w:t>
      </w:r>
    </w:p>
    <w:p w14:paraId="462A4113" w14:textId="77777777" w:rsidR="00BB633D" w:rsidRPr="00BB633D" w:rsidRDefault="00BB633D" w:rsidP="005B213E">
      <w:pPr>
        <w:pStyle w:val="ListParagraph"/>
        <w:jc w:val="both"/>
        <w:rPr>
          <w:rFonts w:ascii="Garamond" w:hAnsi="Garamond"/>
          <w:sz w:val="23"/>
          <w:szCs w:val="23"/>
        </w:rPr>
      </w:pPr>
    </w:p>
    <w:p w14:paraId="5E0F4B52" w14:textId="71E9800E" w:rsidR="005B213E" w:rsidRDefault="002D2978" w:rsidP="005B213E">
      <w:pPr>
        <w:pStyle w:val="ListParagraph"/>
        <w:numPr>
          <w:ilvl w:val="0"/>
          <w:numId w:val="13"/>
        </w:numPr>
        <w:tabs>
          <w:tab w:val="left" w:pos="720"/>
        </w:tabs>
        <w:spacing w:after="120"/>
        <w:jc w:val="both"/>
        <w:rPr>
          <w:rFonts w:ascii="Garamond" w:hAnsi="Garamond"/>
          <w:sz w:val="23"/>
          <w:szCs w:val="23"/>
        </w:rPr>
      </w:pPr>
      <w:r w:rsidRPr="00BB633D">
        <w:rPr>
          <w:rFonts w:ascii="Garamond" w:hAnsi="Garamond"/>
          <w:sz w:val="23"/>
          <w:szCs w:val="23"/>
        </w:rPr>
        <w:t>A re-nomination letter will be sent to all no</w:t>
      </w:r>
      <w:r w:rsidR="00017D7B" w:rsidRPr="00BB633D">
        <w:rPr>
          <w:rFonts w:ascii="Garamond" w:hAnsi="Garamond"/>
          <w:sz w:val="23"/>
          <w:szCs w:val="23"/>
        </w:rPr>
        <w:t xml:space="preserve">minating organizations from </w:t>
      </w:r>
      <w:r w:rsidR="00017D7B" w:rsidRPr="005B213E">
        <w:rPr>
          <w:rFonts w:ascii="Garamond" w:hAnsi="Garamond"/>
          <w:sz w:val="23"/>
          <w:szCs w:val="23"/>
          <w:highlight w:val="yellow"/>
        </w:rPr>
        <w:t>20</w:t>
      </w:r>
      <w:r w:rsidR="005E60C0" w:rsidRPr="005B213E">
        <w:rPr>
          <w:rFonts w:ascii="Garamond" w:hAnsi="Garamond"/>
          <w:sz w:val="23"/>
          <w:szCs w:val="23"/>
          <w:highlight w:val="yellow"/>
        </w:rPr>
        <w:t>20</w:t>
      </w:r>
      <w:r w:rsidRPr="00BB633D">
        <w:rPr>
          <w:rFonts w:ascii="Garamond" w:hAnsi="Garamond"/>
          <w:sz w:val="23"/>
          <w:szCs w:val="23"/>
        </w:rPr>
        <w:t>.</w:t>
      </w:r>
      <w:r w:rsidR="005B213E">
        <w:rPr>
          <w:rFonts w:ascii="Garamond" w:hAnsi="Garamond"/>
          <w:sz w:val="23"/>
          <w:szCs w:val="23"/>
        </w:rPr>
        <w:t xml:space="preserve"> </w:t>
      </w:r>
      <w:r w:rsidRPr="00BB633D">
        <w:rPr>
          <w:rFonts w:ascii="Garamond" w:hAnsi="Garamond"/>
          <w:sz w:val="23"/>
          <w:szCs w:val="23"/>
        </w:rPr>
        <w:t xml:space="preserve"> </w:t>
      </w:r>
      <w:r w:rsidR="00167DDF" w:rsidRPr="00BB633D">
        <w:rPr>
          <w:rFonts w:ascii="Garamond" w:hAnsi="Garamond"/>
          <w:sz w:val="23"/>
          <w:szCs w:val="23"/>
        </w:rPr>
        <w:t>Organizations</w:t>
      </w:r>
      <w:r w:rsidRPr="00BB633D">
        <w:rPr>
          <w:rFonts w:ascii="Garamond" w:hAnsi="Garamond"/>
          <w:sz w:val="23"/>
          <w:szCs w:val="23"/>
        </w:rPr>
        <w:t xml:space="preserve"> who wish to have their </w:t>
      </w:r>
      <w:r w:rsidRPr="005B213E">
        <w:rPr>
          <w:rFonts w:ascii="Garamond" w:hAnsi="Garamond"/>
          <w:sz w:val="23"/>
          <w:szCs w:val="23"/>
          <w:highlight w:val="yellow"/>
        </w:rPr>
        <w:t>20</w:t>
      </w:r>
      <w:r w:rsidR="005E60C0" w:rsidRPr="005B213E">
        <w:rPr>
          <w:rFonts w:ascii="Garamond" w:hAnsi="Garamond"/>
          <w:sz w:val="23"/>
          <w:szCs w:val="23"/>
          <w:highlight w:val="yellow"/>
        </w:rPr>
        <w:t>20</w:t>
      </w:r>
      <w:r w:rsidR="006D75A8">
        <w:rPr>
          <w:rFonts w:ascii="Garamond" w:hAnsi="Garamond"/>
          <w:sz w:val="23"/>
          <w:szCs w:val="23"/>
        </w:rPr>
        <w:t xml:space="preserve"> </w:t>
      </w:r>
      <w:r w:rsidRPr="00BB633D">
        <w:rPr>
          <w:rFonts w:ascii="Garamond" w:hAnsi="Garamond"/>
          <w:sz w:val="23"/>
          <w:szCs w:val="23"/>
        </w:rPr>
        <w:t xml:space="preserve">application </w:t>
      </w:r>
      <w:r w:rsidR="00F957AC">
        <w:rPr>
          <w:rFonts w:ascii="Garamond" w:hAnsi="Garamond"/>
          <w:sz w:val="23"/>
          <w:szCs w:val="23"/>
        </w:rPr>
        <w:t>re-</w:t>
      </w:r>
      <w:r w:rsidRPr="00BB633D">
        <w:rPr>
          <w:rFonts w:ascii="Garamond" w:hAnsi="Garamond"/>
          <w:sz w:val="23"/>
          <w:szCs w:val="23"/>
        </w:rPr>
        <w:t>considered must provide a brief letter updating any important information for the current year.</w:t>
      </w:r>
    </w:p>
    <w:p w14:paraId="25E295D9" w14:textId="77777777" w:rsidR="005B213E" w:rsidRDefault="005B213E">
      <w:pPr>
        <w:rPr>
          <w:rFonts w:ascii="Garamond" w:hAnsi="Garamond"/>
          <w:sz w:val="23"/>
          <w:szCs w:val="23"/>
        </w:rPr>
      </w:pPr>
      <w:r>
        <w:rPr>
          <w:rFonts w:ascii="Garamond" w:hAnsi="Garamond"/>
          <w:sz w:val="23"/>
          <w:szCs w:val="23"/>
        </w:rPr>
        <w:br w:type="page"/>
      </w:r>
    </w:p>
    <w:p w14:paraId="48410781" w14:textId="009B5A83" w:rsidR="00BB633D" w:rsidRPr="00BB633D" w:rsidRDefault="002D2978" w:rsidP="005B213E">
      <w:pPr>
        <w:pStyle w:val="ListParagraph"/>
        <w:numPr>
          <w:ilvl w:val="0"/>
          <w:numId w:val="13"/>
        </w:numPr>
        <w:tabs>
          <w:tab w:val="left" w:pos="720"/>
        </w:tabs>
        <w:spacing w:after="120"/>
        <w:jc w:val="both"/>
        <w:rPr>
          <w:rFonts w:ascii="Garamond" w:hAnsi="Garamond"/>
          <w:iCs/>
          <w:sz w:val="23"/>
          <w:szCs w:val="23"/>
        </w:rPr>
      </w:pPr>
      <w:r w:rsidRPr="00BB633D">
        <w:rPr>
          <w:rFonts w:ascii="Garamond" w:hAnsi="Garamond"/>
          <w:sz w:val="23"/>
          <w:szCs w:val="23"/>
        </w:rPr>
        <w:lastRenderedPageBreak/>
        <w:t xml:space="preserve">The Outstanding </w:t>
      </w:r>
      <w:proofErr w:type="gramStart"/>
      <w:r w:rsidRPr="00BB633D">
        <w:rPr>
          <w:rFonts w:ascii="Garamond" w:hAnsi="Garamond"/>
          <w:sz w:val="23"/>
          <w:szCs w:val="23"/>
        </w:rPr>
        <w:t>Fund Raising</w:t>
      </w:r>
      <w:proofErr w:type="gramEnd"/>
      <w:r w:rsidRPr="00BB633D">
        <w:rPr>
          <w:rFonts w:ascii="Garamond" w:hAnsi="Garamond"/>
          <w:sz w:val="23"/>
          <w:szCs w:val="23"/>
        </w:rPr>
        <w:t xml:space="preserve"> </w:t>
      </w:r>
      <w:r w:rsidR="00D578B6" w:rsidRPr="00BB633D">
        <w:rPr>
          <w:rFonts w:ascii="Garamond" w:hAnsi="Garamond"/>
          <w:sz w:val="23"/>
          <w:szCs w:val="23"/>
        </w:rPr>
        <w:t>Executive of the Year Award</w:t>
      </w:r>
      <w:r w:rsidR="006D75A8">
        <w:rPr>
          <w:rFonts w:ascii="Garamond" w:hAnsi="Garamond"/>
          <w:sz w:val="23"/>
          <w:szCs w:val="23"/>
        </w:rPr>
        <w:t xml:space="preserve">, </w:t>
      </w:r>
      <w:r w:rsidR="00013A81">
        <w:rPr>
          <w:rFonts w:ascii="Garamond" w:hAnsi="Garamond"/>
          <w:sz w:val="23"/>
          <w:szCs w:val="23"/>
        </w:rPr>
        <w:t xml:space="preserve">The </w:t>
      </w:r>
      <w:r w:rsidR="008101D3" w:rsidRPr="00BB633D">
        <w:rPr>
          <w:rFonts w:ascii="Garamond" w:hAnsi="Garamond"/>
          <w:sz w:val="23"/>
          <w:szCs w:val="23"/>
        </w:rPr>
        <w:t>M. Anne Murphy Award</w:t>
      </w:r>
      <w:r w:rsidR="006D75A8">
        <w:rPr>
          <w:rFonts w:ascii="Garamond" w:hAnsi="Garamond"/>
          <w:sz w:val="23"/>
          <w:szCs w:val="23"/>
        </w:rPr>
        <w:t xml:space="preserve"> for Professional Excellence and </w:t>
      </w:r>
      <w:r w:rsidR="006D75A8" w:rsidRPr="00BB633D">
        <w:rPr>
          <w:rFonts w:ascii="Garamond" w:hAnsi="Garamond"/>
          <w:sz w:val="23"/>
          <w:szCs w:val="23"/>
        </w:rPr>
        <w:t>B</w:t>
      </w:r>
      <w:r w:rsidR="006D75A8">
        <w:rPr>
          <w:rFonts w:ascii="Garamond" w:hAnsi="Garamond"/>
          <w:sz w:val="23"/>
          <w:szCs w:val="23"/>
        </w:rPr>
        <w:t>yron Welch Lifetime Achievement</w:t>
      </w:r>
      <w:r w:rsidR="006D75A8" w:rsidRPr="00BB633D">
        <w:rPr>
          <w:rFonts w:ascii="Garamond" w:hAnsi="Garamond"/>
          <w:sz w:val="23"/>
          <w:szCs w:val="23"/>
        </w:rPr>
        <w:t xml:space="preserve"> </w:t>
      </w:r>
      <w:r w:rsidR="00F44A03">
        <w:rPr>
          <w:rFonts w:ascii="Garamond" w:hAnsi="Garamond"/>
          <w:sz w:val="23"/>
          <w:szCs w:val="23"/>
        </w:rPr>
        <w:t>Award</w:t>
      </w:r>
      <w:r w:rsidR="00013A81">
        <w:rPr>
          <w:rFonts w:ascii="Garamond" w:hAnsi="Garamond"/>
          <w:sz w:val="23"/>
          <w:szCs w:val="23"/>
        </w:rPr>
        <w:t xml:space="preserve"> are nominated and awarded by members of the Past Presidents Council and will be</w:t>
      </w:r>
      <w:r w:rsidR="00F44A03">
        <w:rPr>
          <w:rFonts w:ascii="Garamond" w:hAnsi="Garamond"/>
          <w:sz w:val="23"/>
          <w:szCs w:val="23"/>
        </w:rPr>
        <w:t xml:space="preserve"> </w:t>
      </w:r>
      <w:r w:rsidRPr="00BB633D">
        <w:rPr>
          <w:rFonts w:ascii="Garamond" w:hAnsi="Garamond"/>
          <w:sz w:val="23"/>
          <w:szCs w:val="23"/>
        </w:rPr>
        <w:t xml:space="preserve">presented at the </w:t>
      </w:r>
      <w:r w:rsidR="003B6A3F" w:rsidRPr="00BB633D">
        <w:rPr>
          <w:rFonts w:ascii="Garamond" w:hAnsi="Garamond"/>
          <w:sz w:val="23"/>
          <w:szCs w:val="23"/>
        </w:rPr>
        <w:t xml:space="preserve">September </w:t>
      </w:r>
      <w:r w:rsidRPr="00BB633D">
        <w:rPr>
          <w:rFonts w:ascii="Garamond" w:hAnsi="Garamond"/>
          <w:sz w:val="23"/>
          <w:szCs w:val="23"/>
        </w:rPr>
        <w:t xml:space="preserve">Chapter </w:t>
      </w:r>
      <w:r w:rsidR="00D578B6" w:rsidRPr="00BB633D">
        <w:rPr>
          <w:rFonts w:ascii="Garamond" w:hAnsi="Garamond"/>
          <w:sz w:val="23"/>
          <w:szCs w:val="23"/>
        </w:rPr>
        <w:t xml:space="preserve">dinner </w:t>
      </w:r>
      <w:r w:rsidR="00013A81">
        <w:rPr>
          <w:rFonts w:ascii="Garamond" w:hAnsi="Garamond"/>
          <w:sz w:val="23"/>
          <w:szCs w:val="23"/>
        </w:rPr>
        <w:t xml:space="preserve">and recognized at the </w:t>
      </w:r>
      <w:r w:rsidR="00D578B6" w:rsidRPr="00BB633D">
        <w:rPr>
          <w:rFonts w:ascii="Garamond" w:hAnsi="Garamond"/>
          <w:sz w:val="23"/>
          <w:szCs w:val="23"/>
        </w:rPr>
        <w:t>NPD luncheon</w:t>
      </w:r>
      <w:r w:rsidRPr="00BB633D">
        <w:rPr>
          <w:rFonts w:ascii="Garamond" w:hAnsi="Garamond"/>
          <w:sz w:val="23"/>
          <w:szCs w:val="23"/>
        </w:rPr>
        <w:t xml:space="preserve">. </w:t>
      </w:r>
      <w:r w:rsidR="005B213E">
        <w:rPr>
          <w:rFonts w:ascii="Garamond" w:hAnsi="Garamond"/>
          <w:sz w:val="23"/>
          <w:szCs w:val="23"/>
        </w:rPr>
        <w:t xml:space="preserve"> </w:t>
      </w:r>
      <w:r w:rsidRPr="00BB633D">
        <w:rPr>
          <w:rFonts w:ascii="Garamond" w:hAnsi="Garamond"/>
          <w:sz w:val="23"/>
          <w:szCs w:val="23"/>
        </w:rPr>
        <w:t>Honoree must be present to receive the award.</w:t>
      </w:r>
    </w:p>
    <w:p w14:paraId="01C9BE5A" w14:textId="77777777" w:rsidR="00BB633D" w:rsidRPr="00BB633D" w:rsidRDefault="00BB633D" w:rsidP="005B213E">
      <w:pPr>
        <w:pStyle w:val="ListParagraph"/>
        <w:jc w:val="both"/>
        <w:rPr>
          <w:rFonts w:ascii="Garamond" w:hAnsi="Garamond"/>
          <w:sz w:val="23"/>
          <w:szCs w:val="23"/>
        </w:rPr>
      </w:pPr>
    </w:p>
    <w:p w14:paraId="3398380C" w14:textId="3BDDC0DA" w:rsidR="002D2978" w:rsidRPr="00BB633D" w:rsidRDefault="002D2978" w:rsidP="005B213E">
      <w:pPr>
        <w:pStyle w:val="ListParagraph"/>
        <w:numPr>
          <w:ilvl w:val="0"/>
          <w:numId w:val="13"/>
        </w:numPr>
        <w:tabs>
          <w:tab w:val="left" w:pos="720"/>
        </w:tabs>
        <w:spacing w:after="120"/>
        <w:jc w:val="both"/>
        <w:rPr>
          <w:rFonts w:ascii="Garamond" w:hAnsi="Garamond"/>
          <w:iCs/>
          <w:sz w:val="23"/>
          <w:szCs w:val="23"/>
        </w:rPr>
      </w:pPr>
      <w:r w:rsidRPr="00BB633D">
        <w:rPr>
          <w:rFonts w:ascii="Garamond" w:hAnsi="Garamond"/>
          <w:sz w:val="23"/>
          <w:szCs w:val="23"/>
        </w:rPr>
        <w:t xml:space="preserve">Individuals serving </w:t>
      </w:r>
      <w:r w:rsidR="00D578B6" w:rsidRPr="00BB633D">
        <w:rPr>
          <w:rFonts w:ascii="Garamond" w:hAnsi="Garamond"/>
          <w:sz w:val="23"/>
          <w:szCs w:val="23"/>
        </w:rPr>
        <w:t xml:space="preserve">as Chair and Co-chair </w:t>
      </w:r>
      <w:r w:rsidRPr="00BB633D">
        <w:rPr>
          <w:rFonts w:ascii="Garamond" w:hAnsi="Garamond"/>
          <w:sz w:val="23"/>
          <w:szCs w:val="23"/>
        </w:rPr>
        <w:t xml:space="preserve">on the Awards Committee cannot be nominated </w:t>
      </w:r>
      <w:r w:rsidR="00013A81">
        <w:rPr>
          <w:rFonts w:ascii="Garamond" w:hAnsi="Garamond"/>
          <w:sz w:val="23"/>
          <w:szCs w:val="23"/>
        </w:rPr>
        <w:t xml:space="preserve">for the </w:t>
      </w:r>
      <w:r w:rsidRPr="00BB633D">
        <w:rPr>
          <w:rFonts w:ascii="Garamond" w:hAnsi="Garamond"/>
          <w:sz w:val="23"/>
          <w:szCs w:val="23"/>
        </w:rPr>
        <w:t xml:space="preserve">Outstanding </w:t>
      </w:r>
      <w:r w:rsidR="005B213E" w:rsidRPr="00BB633D">
        <w:rPr>
          <w:rFonts w:ascii="Garamond" w:hAnsi="Garamond"/>
          <w:sz w:val="23"/>
          <w:szCs w:val="23"/>
        </w:rPr>
        <w:t>Fund-Raising</w:t>
      </w:r>
      <w:r w:rsidRPr="00BB633D">
        <w:rPr>
          <w:rFonts w:ascii="Garamond" w:hAnsi="Garamond"/>
          <w:sz w:val="23"/>
          <w:szCs w:val="23"/>
        </w:rPr>
        <w:t xml:space="preserve"> Executive of the Year awards. </w:t>
      </w:r>
      <w:r w:rsidR="005B213E">
        <w:rPr>
          <w:rFonts w:ascii="Garamond" w:hAnsi="Garamond"/>
          <w:sz w:val="23"/>
          <w:szCs w:val="23"/>
        </w:rPr>
        <w:t xml:space="preserve"> </w:t>
      </w:r>
      <w:r w:rsidRPr="00BB633D">
        <w:rPr>
          <w:rFonts w:ascii="Garamond" w:hAnsi="Garamond"/>
          <w:sz w:val="23"/>
          <w:szCs w:val="23"/>
        </w:rPr>
        <w:t xml:space="preserve">Additionally, to avoid conflicts of interest among the judges, members of the Award Selection Committees will not be assigned </w:t>
      </w:r>
      <w:r w:rsidR="000D16BC" w:rsidRPr="00BB633D">
        <w:rPr>
          <w:rFonts w:ascii="Garamond" w:hAnsi="Garamond"/>
          <w:sz w:val="23"/>
          <w:szCs w:val="23"/>
        </w:rPr>
        <w:t xml:space="preserve">to categories </w:t>
      </w:r>
      <w:r w:rsidRPr="00BB633D">
        <w:rPr>
          <w:rFonts w:ascii="Garamond" w:hAnsi="Garamond"/>
          <w:sz w:val="23"/>
          <w:szCs w:val="23"/>
        </w:rPr>
        <w:t>until after the application deadline passes.</w:t>
      </w:r>
    </w:p>
    <w:p w14:paraId="71AAE46C" w14:textId="77777777" w:rsidR="002D2978" w:rsidRPr="00BB633D" w:rsidRDefault="002D2978" w:rsidP="005B213E">
      <w:pPr>
        <w:tabs>
          <w:tab w:val="left" w:pos="720"/>
        </w:tabs>
        <w:jc w:val="both"/>
        <w:rPr>
          <w:rFonts w:ascii="Garamond" w:hAnsi="Garamond"/>
          <w:bCs/>
          <w:iCs/>
          <w:sz w:val="23"/>
          <w:szCs w:val="23"/>
        </w:rPr>
      </w:pPr>
    </w:p>
    <w:p w14:paraId="4409FFB1" w14:textId="77777777" w:rsidR="002D2978" w:rsidRPr="00BB633D" w:rsidRDefault="002D2978" w:rsidP="005B213E">
      <w:pPr>
        <w:tabs>
          <w:tab w:val="left" w:pos="720"/>
        </w:tabs>
        <w:jc w:val="center"/>
        <w:rPr>
          <w:rFonts w:ascii="Garamond" w:hAnsi="Garamond"/>
          <w:b/>
          <w:smallCaps/>
          <w:sz w:val="23"/>
          <w:szCs w:val="23"/>
        </w:rPr>
      </w:pPr>
      <w:r w:rsidRPr="00BB633D">
        <w:rPr>
          <w:rFonts w:ascii="Garamond" w:hAnsi="Garamond"/>
          <w:b/>
          <w:smallCaps/>
          <w:sz w:val="23"/>
          <w:szCs w:val="23"/>
        </w:rPr>
        <w:t>Application Submission Instructions:</w:t>
      </w:r>
    </w:p>
    <w:p w14:paraId="4EA2F7E6" w14:textId="77777777" w:rsidR="002D2978" w:rsidRPr="00BB633D" w:rsidRDefault="002D2978" w:rsidP="005B213E">
      <w:pPr>
        <w:tabs>
          <w:tab w:val="left" w:pos="720"/>
        </w:tabs>
        <w:spacing w:before="120" w:after="120"/>
        <w:ind w:left="720" w:hanging="720"/>
        <w:jc w:val="both"/>
        <w:rPr>
          <w:rFonts w:ascii="Garamond" w:hAnsi="Garamond"/>
          <w:bCs/>
          <w:iCs/>
          <w:sz w:val="23"/>
          <w:szCs w:val="23"/>
          <w:u w:val="single"/>
        </w:rPr>
      </w:pPr>
      <w:r w:rsidRPr="00BB633D">
        <w:rPr>
          <w:rFonts w:ascii="Garamond" w:hAnsi="Garamond"/>
          <w:bCs/>
          <w:iCs/>
          <w:sz w:val="23"/>
          <w:szCs w:val="23"/>
        </w:rPr>
        <w:tab/>
      </w:r>
      <w:r w:rsidRPr="00BB633D">
        <w:rPr>
          <w:rFonts w:ascii="Garamond" w:hAnsi="Garamond"/>
          <w:b/>
          <w:smallCaps/>
          <w:sz w:val="23"/>
          <w:szCs w:val="23"/>
          <w:u w:val="single"/>
        </w:rPr>
        <w:t>By Email</w:t>
      </w:r>
      <w:r w:rsidR="00C00E75" w:rsidRPr="00BB633D">
        <w:rPr>
          <w:rFonts w:ascii="Garamond" w:hAnsi="Garamond"/>
          <w:b/>
          <w:smallCaps/>
          <w:sz w:val="23"/>
          <w:szCs w:val="23"/>
          <w:u w:val="single"/>
        </w:rPr>
        <w:t xml:space="preserve"> Only</w:t>
      </w:r>
    </w:p>
    <w:p w14:paraId="5D0D2126" w14:textId="77777777" w:rsidR="002D2978" w:rsidRPr="00BB633D" w:rsidRDefault="002D2978" w:rsidP="005B213E">
      <w:pPr>
        <w:jc w:val="both"/>
        <w:rPr>
          <w:rFonts w:ascii="Garamond" w:hAnsi="Garamond"/>
          <w:sz w:val="23"/>
          <w:szCs w:val="23"/>
        </w:rPr>
      </w:pPr>
      <w:r w:rsidRPr="00BB633D">
        <w:rPr>
          <w:rFonts w:ascii="Garamond" w:hAnsi="Garamond"/>
          <w:sz w:val="23"/>
          <w:szCs w:val="23"/>
        </w:rPr>
        <w:tab/>
        <w:t>admin@afphouston.org</w:t>
      </w:r>
    </w:p>
    <w:p w14:paraId="11C56CE4" w14:textId="77777777" w:rsidR="002D2978" w:rsidRPr="00BB633D" w:rsidRDefault="002D2978" w:rsidP="005B213E">
      <w:pPr>
        <w:tabs>
          <w:tab w:val="left" w:pos="720"/>
        </w:tabs>
        <w:jc w:val="both"/>
        <w:rPr>
          <w:rFonts w:ascii="Garamond" w:hAnsi="Garamond"/>
          <w:i/>
          <w:sz w:val="23"/>
          <w:szCs w:val="23"/>
        </w:rPr>
      </w:pPr>
    </w:p>
    <w:p w14:paraId="5DEF29BD" w14:textId="191877C9" w:rsidR="002D2978" w:rsidRPr="00BB633D" w:rsidRDefault="002D2978" w:rsidP="005B213E">
      <w:pPr>
        <w:tabs>
          <w:tab w:val="left" w:pos="720"/>
        </w:tabs>
        <w:jc w:val="both"/>
        <w:rPr>
          <w:rFonts w:ascii="Garamond" w:hAnsi="Garamond"/>
          <w:sz w:val="23"/>
          <w:szCs w:val="23"/>
        </w:rPr>
      </w:pPr>
      <w:r w:rsidRPr="00BB633D">
        <w:rPr>
          <w:rFonts w:ascii="Garamond" w:hAnsi="Garamond"/>
          <w:sz w:val="23"/>
          <w:szCs w:val="23"/>
        </w:rPr>
        <w:t xml:space="preserve">Receipt of all entries will be acknowledged via email. </w:t>
      </w:r>
      <w:r w:rsidR="00B75CE9">
        <w:rPr>
          <w:rFonts w:ascii="Garamond" w:hAnsi="Garamond"/>
          <w:sz w:val="23"/>
          <w:szCs w:val="23"/>
        </w:rPr>
        <w:t xml:space="preserve"> </w:t>
      </w:r>
      <w:r w:rsidRPr="00BB633D">
        <w:rPr>
          <w:rFonts w:ascii="Garamond" w:hAnsi="Garamond"/>
          <w:sz w:val="23"/>
          <w:szCs w:val="23"/>
        </w:rPr>
        <w:t>If you do not receive an email con</w:t>
      </w:r>
      <w:r w:rsidR="00013A81">
        <w:rPr>
          <w:rFonts w:ascii="Garamond" w:hAnsi="Garamond"/>
          <w:sz w:val="23"/>
          <w:szCs w:val="23"/>
        </w:rPr>
        <w:t xml:space="preserve">firming receipt, please contact the AFP office at </w:t>
      </w:r>
      <w:r w:rsidR="00167DDF" w:rsidRPr="00BB633D">
        <w:rPr>
          <w:rFonts w:ascii="Garamond" w:hAnsi="Garamond"/>
          <w:sz w:val="23"/>
          <w:szCs w:val="23"/>
        </w:rPr>
        <w:t>admin</w:t>
      </w:r>
      <w:r w:rsidR="002C282B" w:rsidRPr="00BB633D">
        <w:rPr>
          <w:rFonts w:ascii="Garamond" w:hAnsi="Garamond"/>
          <w:sz w:val="23"/>
          <w:szCs w:val="23"/>
        </w:rPr>
        <w:t xml:space="preserve">@afphouston.org or </w:t>
      </w:r>
      <w:r w:rsidR="004A2A5D">
        <w:rPr>
          <w:rFonts w:ascii="Garamond" w:hAnsi="Garamond"/>
          <w:sz w:val="23"/>
          <w:szCs w:val="23"/>
        </w:rPr>
        <w:t xml:space="preserve">832-871-5961 </w:t>
      </w:r>
      <w:r w:rsidRPr="00BB633D">
        <w:rPr>
          <w:rFonts w:ascii="Garamond" w:hAnsi="Garamond"/>
          <w:b/>
          <w:sz w:val="23"/>
          <w:szCs w:val="23"/>
        </w:rPr>
        <w:t>PRIOR</w:t>
      </w:r>
      <w:r w:rsidRPr="00BB633D">
        <w:rPr>
          <w:rFonts w:ascii="Garamond" w:hAnsi="Garamond"/>
          <w:sz w:val="23"/>
          <w:szCs w:val="23"/>
        </w:rPr>
        <w:t xml:space="preserve"> to the deadline date.</w:t>
      </w:r>
    </w:p>
    <w:p w14:paraId="3B21195E" w14:textId="77777777" w:rsidR="002D2978" w:rsidRPr="00BB633D" w:rsidRDefault="002D2978" w:rsidP="005B213E">
      <w:pPr>
        <w:tabs>
          <w:tab w:val="left" w:pos="720"/>
        </w:tabs>
        <w:jc w:val="both"/>
        <w:rPr>
          <w:rFonts w:ascii="Garamond" w:hAnsi="Garamond"/>
          <w:sz w:val="23"/>
          <w:szCs w:val="23"/>
        </w:rPr>
      </w:pPr>
    </w:p>
    <w:p w14:paraId="7FD6FF97" w14:textId="77777777" w:rsidR="002D2978" w:rsidRPr="009B7E6A" w:rsidRDefault="002D2978" w:rsidP="005B213E">
      <w:pPr>
        <w:jc w:val="both"/>
        <w:rPr>
          <w:rFonts w:ascii="Garamond" w:hAnsi="Garamond"/>
          <w:b/>
          <w:smallCaps/>
          <w:sz w:val="23"/>
          <w:szCs w:val="23"/>
        </w:rPr>
      </w:pPr>
      <w:r w:rsidRPr="009B7E6A">
        <w:rPr>
          <w:rFonts w:ascii="Garamond" w:hAnsi="Garamond"/>
          <w:b/>
          <w:smallCaps/>
          <w:sz w:val="23"/>
          <w:szCs w:val="23"/>
        </w:rPr>
        <w:t>questions:</w:t>
      </w:r>
    </w:p>
    <w:p w14:paraId="761838E4" w14:textId="6E87825F" w:rsidR="002D2978" w:rsidRPr="00BB633D" w:rsidRDefault="002D2978" w:rsidP="005B213E">
      <w:pPr>
        <w:jc w:val="both"/>
        <w:rPr>
          <w:rFonts w:ascii="Garamond" w:hAnsi="Garamond"/>
          <w:sz w:val="23"/>
          <w:szCs w:val="23"/>
        </w:rPr>
      </w:pPr>
      <w:r w:rsidRPr="009B7E6A">
        <w:rPr>
          <w:rFonts w:ascii="Garamond" w:hAnsi="Garamond"/>
          <w:sz w:val="23"/>
          <w:szCs w:val="23"/>
        </w:rPr>
        <w:t>Any questions regarding nomina</w:t>
      </w:r>
      <w:r w:rsidR="00017D7B" w:rsidRPr="009B7E6A">
        <w:rPr>
          <w:rFonts w:ascii="Garamond" w:hAnsi="Garamond"/>
          <w:sz w:val="23"/>
          <w:szCs w:val="23"/>
        </w:rPr>
        <w:t xml:space="preserve">tions should be directed to </w:t>
      </w:r>
      <w:r w:rsidR="00B75CE9">
        <w:rPr>
          <w:rFonts w:ascii="Garamond" w:hAnsi="Garamond"/>
          <w:sz w:val="23"/>
          <w:szCs w:val="23"/>
        </w:rPr>
        <w:t>Amy Ragan</w:t>
      </w:r>
      <w:r w:rsidR="00AE4AAF">
        <w:rPr>
          <w:rFonts w:ascii="Garamond" w:hAnsi="Garamond"/>
          <w:iCs/>
          <w:sz w:val="23"/>
          <w:szCs w:val="23"/>
        </w:rPr>
        <w:t xml:space="preserve"> at</w:t>
      </w:r>
      <w:r w:rsidR="00155B3D" w:rsidRPr="009B7E6A">
        <w:rPr>
          <w:rFonts w:ascii="Garamond" w:hAnsi="Garamond"/>
          <w:iCs/>
          <w:sz w:val="23"/>
          <w:szCs w:val="23"/>
        </w:rPr>
        <w:t xml:space="preserve"> </w:t>
      </w:r>
      <w:r w:rsidR="004A2A5D">
        <w:rPr>
          <w:rFonts w:ascii="Garamond" w:hAnsi="Garamond"/>
          <w:iCs/>
          <w:sz w:val="23"/>
          <w:szCs w:val="23"/>
        </w:rPr>
        <w:t>713-</w:t>
      </w:r>
      <w:r w:rsidR="00B75CE9">
        <w:rPr>
          <w:rFonts w:ascii="Garamond" w:hAnsi="Garamond"/>
          <w:iCs/>
          <w:sz w:val="23"/>
          <w:szCs w:val="23"/>
        </w:rPr>
        <w:t>899-0089</w:t>
      </w:r>
      <w:r w:rsidR="00155B3D" w:rsidRPr="009B7E6A">
        <w:rPr>
          <w:rFonts w:ascii="Garamond" w:hAnsi="Garamond"/>
          <w:iCs/>
          <w:sz w:val="23"/>
          <w:szCs w:val="23"/>
        </w:rPr>
        <w:t xml:space="preserve"> or </w:t>
      </w:r>
      <w:r w:rsidR="00B75CE9">
        <w:rPr>
          <w:rFonts w:ascii="Garamond" w:hAnsi="Garamond"/>
          <w:iCs/>
          <w:sz w:val="23"/>
          <w:szCs w:val="23"/>
        </w:rPr>
        <w:t>aragan@houstonfoodbank</w:t>
      </w:r>
      <w:r w:rsidR="004A2A5D">
        <w:rPr>
          <w:rFonts w:ascii="Garamond" w:hAnsi="Garamond"/>
          <w:iCs/>
          <w:sz w:val="23"/>
          <w:szCs w:val="23"/>
        </w:rPr>
        <w:t>.org</w:t>
      </w:r>
      <w:r w:rsidR="000D16BC" w:rsidRPr="009B7E6A">
        <w:rPr>
          <w:rFonts w:ascii="Garamond" w:hAnsi="Garamond"/>
          <w:iCs/>
          <w:sz w:val="23"/>
          <w:szCs w:val="23"/>
        </w:rPr>
        <w:t>, who w</w:t>
      </w:r>
      <w:r w:rsidR="002C282B" w:rsidRPr="009B7E6A">
        <w:rPr>
          <w:rFonts w:ascii="Garamond" w:hAnsi="Garamond"/>
          <w:iCs/>
          <w:sz w:val="23"/>
          <w:szCs w:val="23"/>
        </w:rPr>
        <w:t>ill be happy to assist you.</w:t>
      </w:r>
    </w:p>
    <w:p w14:paraId="1A4B788B" w14:textId="77777777" w:rsidR="002D2978" w:rsidRPr="002C282B" w:rsidRDefault="002D2978" w:rsidP="005B213E">
      <w:pPr>
        <w:tabs>
          <w:tab w:val="left" w:pos="720"/>
        </w:tabs>
        <w:jc w:val="both"/>
        <w:rPr>
          <w:rFonts w:ascii="Garamond" w:hAnsi="Garamond"/>
          <w:b/>
          <w:smallCaps/>
          <w:sz w:val="32"/>
          <w:szCs w:val="32"/>
        </w:rPr>
      </w:pPr>
      <w:r w:rsidRPr="00C55206">
        <w:rPr>
          <w:rFonts w:ascii="Garamond" w:hAnsi="Garamond" w:cs="Arial"/>
          <w:b/>
          <w:bCs/>
        </w:rPr>
        <w:br w:type="page"/>
      </w:r>
      <w:r w:rsidRPr="002C282B">
        <w:rPr>
          <w:rFonts w:ascii="Garamond" w:hAnsi="Garamond"/>
          <w:b/>
          <w:smallCaps/>
          <w:sz w:val="32"/>
          <w:szCs w:val="32"/>
        </w:rPr>
        <w:lastRenderedPageBreak/>
        <w:t>Application Form</w:t>
      </w:r>
    </w:p>
    <w:p w14:paraId="5C5C2DC2" w14:textId="77777777" w:rsidR="002D2978" w:rsidRPr="002C282B" w:rsidRDefault="002D2978" w:rsidP="005B213E">
      <w:pPr>
        <w:tabs>
          <w:tab w:val="left" w:pos="720"/>
        </w:tabs>
        <w:jc w:val="both"/>
        <w:rPr>
          <w:rFonts w:ascii="Garamond" w:hAnsi="Garamond"/>
          <w:b/>
          <w:smallCaps/>
          <w:sz w:val="32"/>
          <w:szCs w:val="32"/>
        </w:rPr>
      </w:pPr>
      <w:r w:rsidRPr="002C282B">
        <w:rPr>
          <w:rFonts w:ascii="Garamond" w:hAnsi="Garamond"/>
          <w:b/>
          <w:smallCaps/>
          <w:sz w:val="32"/>
          <w:szCs w:val="32"/>
        </w:rPr>
        <w:t>(this form should be the first page of the pdf submission*)</w:t>
      </w:r>
    </w:p>
    <w:p w14:paraId="57544D55" w14:textId="77777777" w:rsidR="002D2978" w:rsidRDefault="002D2978" w:rsidP="005B213E">
      <w:pPr>
        <w:tabs>
          <w:tab w:val="left" w:pos="720"/>
        </w:tabs>
        <w:jc w:val="both"/>
        <w:rPr>
          <w:b/>
          <w:smallCaps/>
          <w:sz w:val="28"/>
          <w:szCs w:val="28"/>
        </w:rPr>
      </w:pPr>
    </w:p>
    <w:p w14:paraId="58279842" w14:textId="77777777" w:rsidR="002D2978" w:rsidRDefault="002D2978" w:rsidP="005B213E">
      <w:pPr>
        <w:tabs>
          <w:tab w:val="left" w:pos="720"/>
        </w:tabs>
        <w:jc w:val="both"/>
      </w:pPr>
    </w:p>
    <w:p w14:paraId="020908C7" w14:textId="77777777" w:rsidR="002D2978" w:rsidRPr="002C282B" w:rsidRDefault="002D2978" w:rsidP="005B213E">
      <w:pPr>
        <w:pStyle w:val="Heading7"/>
        <w:tabs>
          <w:tab w:val="left" w:pos="720"/>
        </w:tabs>
        <w:jc w:val="both"/>
        <w:rPr>
          <w:rFonts w:ascii="Garamond" w:hAnsi="Garamond"/>
          <w:szCs w:val="24"/>
        </w:rPr>
      </w:pPr>
      <w:r w:rsidRPr="002C282B">
        <w:rPr>
          <w:rFonts w:ascii="Garamond" w:hAnsi="Garamond"/>
          <w:szCs w:val="24"/>
        </w:rPr>
        <w:t xml:space="preserve">Award </w:t>
      </w:r>
      <w:proofErr w:type="gramStart"/>
      <w:r w:rsidRPr="002C282B">
        <w:rPr>
          <w:rFonts w:ascii="Garamond" w:hAnsi="Garamond"/>
          <w:szCs w:val="24"/>
        </w:rPr>
        <w:t>Category:_</w:t>
      </w:r>
      <w:proofErr w:type="gramEnd"/>
      <w:r w:rsidRPr="002C282B">
        <w:rPr>
          <w:rFonts w:ascii="Garamond" w:hAnsi="Garamond"/>
          <w:szCs w:val="24"/>
        </w:rPr>
        <w:t>____________________________________________________________</w:t>
      </w:r>
      <w:r w:rsidR="00A87E38">
        <w:rPr>
          <w:rFonts w:ascii="Garamond" w:hAnsi="Garamond"/>
          <w:szCs w:val="24"/>
        </w:rPr>
        <w:t>__</w:t>
      </w:r>
    </w:p>
    <w:p w14:paraId="2FA263E1" w14:textId="77777777" w:rsidR="002D2978" w:rsidRPr="002C282B" w:rsidRDefault="002D2978" w:rsidP="005B213E">
      <w:pPr>
        <w:pStyle w:val="Heading7"/>
        <w:tabs>
          <w:tab w:val="left" w:pos="720"/>
        </w:tabs>
        <w:jc w:val="both"/>
        <w:rPr>
          <w:rFonts w:ascii="Garamond" w:hAnsi="Garamond"/>
          <w:szCs w:val="24"/>
        </w:rPr>
      </w:pPr>
    </w:p>
    <w:p w14:paraId="03DE8151" w14:textId="77777777" w:rsidR="002D2978" w:rsidRPr="002C282B" w:rsidRDefault="002D2978" w:rsidP="005B213E">
      <w:pPr>
        <w:pStyle w:val="Heading7"/>
        <w:tabs>
          <w:tab w:val="left" w:pos="720"/>
        </w:tabs>
        <w:jc w:val="both"/>
        <w:rPr>
          <w:rFonts w:ascii="Garamond" w:hAnsi="Garamond"/>
          <w:szCs w:val="24"/>
        </w:rPr>
      </w:pPr>
      <w:r w:rsidRPr="002C282B">
        <w:rPr>
          <w:rFonts w:ascii="Garamond" w:hAnsi="Garamond"/>
          <w:szCs w:val="24"/>
        </w:rPr>
        <w:t xml:space="preserve">Nominee’s </w:t>
      </w:r>
      <w:proofErr w:type="gramStart"/>
      <w:r w:rsidRPr="002C282B">
        <w:rPr>
          <w:rFonts w:ascii="Garamond" w:hAnsi="Garamond"/>
          <w:szCs w:val="24"/>
        </w:rPr>
        <w:t>Name:_</w:t>
      </w:r>
      <w:proofErr w:type="gramEnd"/>
      <w:r w:rsidRPr="002C282B">
        <w:rPr>
          <w:rFonts w:ascii="Garamond" w:hAnsi="Garamond"/>
          <w:szCs w:val="24"/>
        </w:rPr>
        <w:t>_____________________________________________________________</w:t>
      </w:r>
    </w:p>
    <w:p w14:paraId="0A13AAFD" w14:textId="77777777" w:rsidR="002D2978" w:rsidRPr="002C282B" w:rsidRDefault="002D2978" w:rsidP="005B213E">
      <w:pPr>
        <w:tabs>
          <w:tab w:val="left" w:pos="720"/>
        </w:tabs>
        <w:jc w:val="both"/>
        <w:rPr>
          <w:rFonts w:ascii="Garamond" w:hAnsi="Garamond"/>
          <w:b/>
          <w:bCs/>
        </w:rPr>
      </w:pPr>
    </w:p>
    <w:p w14:paraId="2F9365FB" w14:textId="77777777" w:rsidR="002D2978" w:rsidRPr="002C282B" w:rsidRDefault="002D2978" w:rsidP="005B213E">
      <w:pPr>
        <w:tabs>
          <w:tab w:val="left" w:pos="720"/>
        </w:tabs>
        <w:jc w:val="both"/>
        <w:rPr>
          <w:rFonts w:ascii="Garamond" w:hAnsi="Garamond"/>
          <w:b/>
          <w:bCs/>
        </w:rPr>
      </w:pPr>
      <w:r w:rsidRPr="002C282B">
        <w:rPr>
          <w:rFonts w:ascii="Garamond" w:hAnsi="Garamond"/>
          <w:b/>
          <w:bCs/>
        </w:rPr>
        <w:t>Associated with (firm or organization</w:t>
      </w:r>
      <w:proofErr w:type="gramStart"/>
      <w:r w:rsidRPr="002C282B">
        <w:rPr>
          <w:rFonts w:ascii="Garamond" w:hAnsi="Garamond"/>
          <w:b/>
          <w:bCs/>
        </w:rPr>
        <w:t>):_</w:t>
      </w:r>
      <w:proofErr w:type="gramEnd"/>
      <w:r w:rsidRPr="002C282B">
        <w:rPr>
          <w:rFonts w:ascii="Garamond" w:hAnsi="Garamond"/>
          <w:b/>
          <w:bCs/>
        </w:rPr>
        <w:t>___________________________________________</w:t>
      </w:r>
      <w:r w:rsidR="00A87E38">
        <w:rPr>
          <w:rFonts w:ascii="Garamond" w:hAnsi="Garamond"/>
          <w:b/>
          <w:bCs/>
        </w:rPr>
        <w:t>_</w:t>
      </w:r>
    </w:p>
    <w:p w14:paraId="44BC1F42" w14:textId="77777777" w:rsidR="002D2978" w:rsidRPr="002C282B" w:rsidRDefault="002D2978" w:rsidP="005B213E">
      <w:pPr>
        <w:tabs>
          <w:tab w:val="left" w:pos="720"/>
        </w:tabs>
        <w:jc w:val="both"/>
        <w:rPr>
          <w:rFonts w:ascii="Garamond" w:hAnsi="Garamond"/>
          <w:b/>
          <w:bCs/>
        </w:rPr>
      </w:pPr>
    </w:p>
    <w:p w14:paraId="0007EEFD" w14:textId="77777777" w:rsidR="002D2978" w:rsidRPr="002C282B" w:rsidRDefault="002D2978" w:rsidP="005B213E">
      <w:pPr>
        <w:tabs>
          <w:tab w:val="left" w:pos="720"/>
        </w:tabs>
        <w:jc w:val="both"/>
        <w:rPr>
          <w:rFonts w:ascii="Garamond" w:hAnsi="Garamond"/>
          <w:b/>
          <w:bCs/>
        </w:rPr>
      </w:pPr>
      <w:r w:rsidRPr="002C282B">
        <w:rPr>
          <w:rFonts w:ascii="Garamond" w:hAnsi="Garamond"/>
          <w:b/>
          <w:bCs/>
        </w:rPr>
        <w:t xml:space="preserve">Contact </w:t>
      </w:r>
      <w:proofErr w:type="gramStart"/>
      <w:r w:rsidRPr="002C282B">
        <w:rPr>
          <w:rFonts w:ascii="Garamond" w:hAnsi="Garamond"/>
          <w:b/>
          <w:bCs/>
        </w:rPr>
        <w:t>Person:_</w:t>
      </w:r>
      <w:proofErr w:type="gramEnd"/>
      <w:r w:rsidRPr="002C282B">
        <w:rPr>
          <w:rFonts w:ascii="Garamond" w:hAnsi="Garamond"/>
          <w:b/>
          <w:bCs/>
        </w:rPr>
        <w:t>_______________________________ Position:_______________________</w:t>
      </w:r>
      <w:r w:rsidR="00A87E38">
        <w:rPr>
          <w:rFonts w:ascii="Garamond" w:hAnsi="Garamond"/>
          <w:b/>
          <w:bCs/>
        </w:rPr>
        <w:t>_</w:t>
      </w:r>
    </w:p>
    <w:p w14:paraId="4B680260" w14:textId="77777777" w:rsidR="002D2978" w:rsidRPr="002C282B" w:rsidRDefault="002D2978" w:rsidP="005B213E">
      <w:pPr>
        <w:tabs>
          <w:tab w:val="left" w:pos="720"/>
        </w:tabs>
        <w:jc w:val="both"/>
        <w:rPr>
          <w:rFonts w:ascii="Garamond" w:hAnsi="Garamond"/>
          <w:b/>
          <w:bCs/>
        </w:rPr>
      </w:pPr>
    </w:p>
    <w:p w14:paraId="70300BFE" w14:textId="77777777" w:rsidR="002D2978" w:rsidRPr="002C282B" w:rsidRDefault="002D2978" w:rsidP="005B213E">
      <w:pPr>
        <w:tabs>
          <w:tab w:val="left" w:pos="720"/>
        </w:tabs>
        <w:jc w:val="both"/>
        <w:rPr>
          <w:rFonts w:ascii="Garamond" w:hAnsi="Garamond"/>
          <w:b/>
          <w:bCs/>
        </w:rPr>
      </w:pPr>
      <w:r w:rsidRPr="002C282B">
        <w:rPr>
          <w:rFonts w:ascii="Garamond" w:hAnsi="Garamond"/>
          <w:b/>
          <w:bCs/>
        </w:rPr>
        <w:t xml:space="preserve">Mailing </w:t>
      </w:r>
      <w:proofErr w:type="gramStart"/>
      <w:r w:rsidRPr="002C282B">
        <w:rPr>
          <w:rFonts w:ascii="Garamond" w:hAnsi="Garamond"/>
          <w:b/>
          <w:bCs/>
        </w:rPr>
        <w:t>Address:_</w:t>
      </w:r>
      <w:proofErr w:type="gramEnd"/>
      <w:r w:rsidRPr="002C282B">
        <w:rPr>
          <w:rFonts w:ascii="Garamond" w:hAnsi="Garamond"/>
          <w:b/>
          <w:bCs/>
        </w:rPr>
        <w:t>_____________________________________________________________</w:t>
      </w:r>
      <w:r w:rsidR="00A87E38">
        <w:rPr>
          <w:rFonts w:ascii="Garamond" w:hAnsi="Garamond"/>
          <w:b/>
          <w:bCs/>
        </w:rPr>
        <w:t>_</w:t>
      </w:r>
    </w:p>
    <w:p w14:paraId="7E49050F" w14:textId="77777777" w:rsidR="002D2978" w:rsidRPr="002C282B" w:rsidRDefault="002D2978" w:rsidP="005B213E">
      <w:pPr>
        <w:tabs>
          <w:tab w:val="left" w:pos="720"/>
        </w:tabs>
        <w:jc w:val="both"/>
        <w:rPr>
          <w:rFonts w:ascii="Garamond" w:hAnsi="Garamond"/>
          <w:b/>
          <w:bCs/>
        </w:rPr>
      </w:pPr>
    </w:p>
    <w:p w14:paraId="5253FEF8" w14:textId="77777777" w:rsidR="002D2978" w:rsidRPr="002C282B" w:rsidRDefault="002D2978" w:rsidP="005B213E">
      <w:pPr>
        <w:tabs>
          <w:tab w:val="left" w:pos="720"/>
        </w:tabs>
        <w:jc w:val="both"/>
        <w:rPr>
          <w:rFonts w:ascii="Garamond" w:hAnsi="Garamond"/>
          <w:b/>
          <w:bCs/>
        </w:rPr>
      </w:pPr>
      <w:proofErr w:type="gramStart"/>
      <w:r w:rsidRPr="002C282B">
        <w:rPr>
          <w:rFonts w:ascii="Garamond" w:hAnsi="Garamond"/>
          <w:b/>
          <w:bCs/>
        </w:rPr>
        <w:t>City:_</w:t>
      </w:r>
      <w:proofErr w:type="gramEnd"/>
      <w:r w:rsidRPr="002C282B">
        <w:rPr>
          <w:rFonts w:ascii="Garamond" w:hAnsi="Garamond"/>
          <w:b/>
          <w:bCs/>
        </w:rPr>
        <w:t>______________________ State:________________ Zip Code:___________________</w:t>
      </w:r>
      <w:r w:rsidR="00A87E38">
        <w:rPr>
          <w:rFonts w:ascii="Garamond" w:hAnsi="Garamond"/>
          <w:b/>
          <w:bCs/>
        </w:rPr>
        <w:t>_</w:t>
      </w:r>
    </w:p>
    <w:p w14:paraId="7B6946EF" w14:textId="77777777" w:rsidR="002D2978" w:rsidRPr="002C282B" w:rsidRDefault="002D2978" w:rsidP="005B213E">
      <w:pPr>
        <w:tabs>
          <w:tab w:val="left" w:pos="720"/>
        </w:tabs>
        <w:jc w:val="both"/>
        <w:rPr>
          <w:rFonts w:ascii="Garamond" w:hAnsi="Garamond"/>
          <w:b/>
          <w:bCs/>
        </w:rPr>
      </w:pPr>
    </w:p>
    <w:p w14:paraId="10D32CAC" w14:textId="77777777" w:rsidR="002D2978" w:rsidRPr="002C282B" w:rsidRDefault="002D2978" w:rsidP="005B213E">
      <w:pPr>
        <w:tabs>
          <w:tab w:val="left" w:pos="720"/>
        </w:tabs>
        <w:jc w:val="both"/>
        <w:rPr>
          <w:rFonts w:ascii="Garamond" w:hAnsi="Garamond"/>
          <w:b/>
          <w:bCs/>
        </w:rPr>
      </w:pPr>
      <w:proofErr w:type="gramStart"/>
      <w:r w:rsidRPr="002C282B">
        <w:rPr>
          <w:rFonts w:ascii="Garamond" w:hAnsi="Garamond"/>
          <w:b/>
          <w:bCs/>
        </w:rPr>
        <w:t>Phone:_</w:t>
      </w:r>
      <w:proofErr w:type="gramEnd"/>
      <w:r w:rsidRPr="002C282B">
        <w:rPr>
          <w:rFonts w:ascii="Garamond" w:hAnsi="Garamond"/>
          <w:b/>
          <w:bCs/>
        </w:rPr>
        <w:t>________________________________ Fax:__________________________________</w:t>
      </w:r>
    </w:p>
    <w:p w14:paraId="1065810D" w14:textId="77777777" w:rsidR="002D2978" w:rsidRPr="002C282B" w:rsidRDefault="002D2978" w:rsidP="005B213E">
      <w:pPr>
        <w:tabs>
          <w:tab w:val="left" w:pos="720"/>
        </w:tabs>
        <w:jc w:val="both"/>
        <w:rPr>
          <w:rFonts w:ascii="Garamond" w:hAnsi="Garamond"/>
          <w:b/>
          <w:bCs/>
        </w:rPr>
      </w:pPr>
    </w:p>
    <w:p w14:paraId="21149CE7" w14:textId="77777777" w:rsidR="002D2978" w:rsidRPr="002C282B" w:rsidRDefault="002D2978" w:rsidP="005B213E">
      <w:pPr>
        <w:tabs>
          <w:tab w:val="left" w:pos="720"/>
        </w:tabs>
        <w:jc w:val="both"/>
        <w:rPr>
          <w:rFonts w:ascii="Garamond" w:hAnsi="Garamond"/>
          <w:b/>
          <w:bCs/>
        </w:rPr>
      </w:pPr>
      <w:proofErr w:type="gramStart"/>
      <w:r w:rsidRPr="002C282B">
        <w:rPr>
          <w:rFonts w:ascii="Garamond" w:hAnsi="Garamond"/>
          <w:b/>
          <w:bCs/>
        </w:rPr>
        <w:t>Email:_</w:t>
      </w:r>
      <w:proofErr w:type="gramEnd"/>
      <w:r w:rsidRPr="002C282B">
        <w:rPr>
          <w:rFonts w:ascii="Garamond" w:hAnsi="Garamond"/>
          <w:b/>
          <w:bCs/>
        </w:rPr>
        <w:t>________________________________ Website:______________________________</w:t>
      </w:r>
    </w:p>
    <w:p w14:paraId="2ED400D7" w14:textId="77777777" w:rsidR="002D2978" w:rsidRPr="002C282B" w:rsidRDefault="002D2978" w:rsidP="005B213E">
      <w:pPr>
        <w:tabs>
          <w:tab w:val="left" w:pos="720"/>
        </w:tabs>
        <w:jc w:val="both"/>
        <w:rPr>
          <w:rFonts w:ascii="Garamond" w:hAnsi="Garamond"/>
          <w:b/>
          <w:bCs/>
        </w:rPr>
      </w:pPr>
    </w:p>
    <w:p w14:paraId="1631176B" w14:textId="77777777" w:rsidR="002D2978" w:rsidRPr="002C282B" w:rsidRDefault="002D2978" w:rsidP="005B213E">
      <w:pPr>
        <w:tabs>
          <w:tab w:val="left" w:pos="720"/>
        </w:tabs>
        <w:jc w:val="both"/>
        <w:rPr>
          <w:rFonts w:ascii="Garamond" w:hAnsi="Garamond"/>
          <w:b/>
          <w:bCs/>
        </w:rPr>
      </w:pPr>
    </w:p>
    <w:p w14:paraId="745C1924" w14:textId="77777777" w:rsidR="002D2978" w:rsidRPr="002C282B" w:rsidRDefault="002D2978" w:rsidP="005B213E">
      <w:pPr>
        <w:pStyle w:val="Heading6"/>
        <w:tabs>
          <w:tab w:val="left" w:pos="720"/>
        </w:tabs>
        <w:jc w:val="both"/>
        <w:rPr>
          <w:rFonts w:ascii="Garamond" w:hAnsi="Garamond"/>
          <w:sz w:val="24"/>
          <w:szCs w:val="24"/>
        </w:rPr>
      </w:pPr>
      <w:r w:rsidRPr="002C282B">
        <w:rPr>
          <w:rFonts w:ascii="Garamond" w:hAnsi="Garamond"/>
          <w:sz w:val="24"/>
          <w:szCs w:val="24"/>
        </w:rPr>
        <w:t xml:space="preserve">Nominator’s </w:t>
      </w:r>
      <w:proofErr w:type="gramStart"/>
      <w:r w:rsidRPr="002C282B">
        <w:rPr>
          <w:rFonts w:ascii="Garamond" w:hAnsi="Garamond"/>
          <w:sz w:val="24"/>
          <w:szCs w:val="24"/>
        </w:rPr>
        <w:t>Name:_</w:t>
      </w:r>
      <w:proofErr w:type="gramEnd"/>
      <w:r w:rsidRPr="002C282B">
        <w:rPr>
          <w:rFonts w:ascii="Garamond" w:hAnsi="Garamond"/>
          <w:sz w:val="24"/>
          <w:szCs w:val="24"/>
        </w:rPr>
        <w:t>____________________________ Position:_______________________</w:t>
      </w:r>
    </w:p>
    <w:p w14:paraId="0C3D7FE7" w14:textId="77777777" w:rsidR="002D2978" w:rsidRPr="002C282B" w:rsidRDefault="002D2978" w:rsidP="005B213E">
      <w:pPr>
        <w:pStyle w:val="Heading6"/>
        <w:tabs>
          <w:tab w:val="left" w:pos="720"/>
        </w:tabs>
        <w:jc w:val="both"/>
        <w:rPr>
          <w:rFonts w:ascii="Garamond" w:hAnsi="Garamond"/>
          <w:sz w:val="24"/>
          <w:szCs w:val="24"/>
        </w:rPr>
      </w:pPr>
      <w:r w:rsidRPr="002C282B">
        <w:rPr>
          <w:rFonts w:ascii="Garamond" w:hAnsi="Garamond"/>
          <w:sz w:val="24"/>
          <w:szCs w:val="24"/>
        </w:rPr>
        <w:t xml:space="preserve">**Nomination Facilitator </w:t>
      </w:r>
      <w:proofErr w:type="gramStart"/>
      <w:r w:rsidRPr="002C282B">
        <w:rPr>
          <w:rFonts w:ascii="Garamond" w:hAnsi="Garamond"/>
          <w:sz w:val="24"/>
          <w:szCs w:val="24"/>
        </w:rPr>
        <w:t>Name:_</w:t>
      </w:r>
      <w:proofErr w:type="gramEnd"/>
      <w:r w:rsidRPr="002C282B">
        <w:rPr>
          <w:rFonts w:ascii="Garamond" w:hAnsi="Garamond"/>
          <w:sz w:val="24"/>
          <w:szCs w:val="24"/>
        </w:rPr>
        <w:t>_______________________ Position:_________________</w:t>
      </w:r>
    </w:p>
    <w:p w14:paraId="2E608448" w14:textId="77777777" w:rsidR="002D2978" w:rsidRPr="002C282B" w:rsidRDefault="002D2978" w:rsidP="005B213E">
      <w:pPr>
        <w:tabs>
          <w:tab w:val="left" w:pos="720"/>
        </w:tabs>
        <w:jc w:val="both"/>
        <w:rPr>
          <w:rFonts w:ascii="Garamond" w:hAnsi="Garamond"/>
          <w:b/>
          <w:bCs/>
        </w:rPr>
      </w:pPr>
    </w:p>
    <w:p w14:paraId="47BF7CF2" w14:textId="77777777" w:rsidR="002D2978" w:rsidRPr="002C282B" w:rsidRDefault="002D2978" w:rsidP="005B213E">
      <w:pPr>
        <w:tabs>
          <w:tab w:val="left" w:pos="720"/>
        </w:tabs>
        <w:jc w:val="both"/>
        <w:rPr>
          <w:rFonts w:ascii="Garamond" w:hAnsi="Garamond"/>
          <w:b/>
          <w:bCs/>
        </w:rPr>
      </w:pPr>
      <w:r w:rsidRPr="002C282B">
        <w:rPr>
          <w:rFonts w:ascii="Garamond" w:hAnsi="Garamond"/>
          <w:b/>
          <w:bCs/>
        </w:rPr>
        <w:t xml:space="preserve">Associated with (firm </w:t>
      </w:r>
      <w:r w:rsidR="000B228D">
        <w:rPr>
          <w:rFonts w:ascii="Garamond" w:hAnsi="Garamond"/>
          <w:b/>
          <w:bCs/>
        </w:rPr>
        <w:t>or</w:t>
      </w:r>
      <w:r w:rsidRPr="002C282B">
        <w:rPr>
          <w:rFonts w:ascii="Garamond" w:hAnsi="Garamond"/>
          <w:b/>
          <w:bCs/>
        </w:rPr>
        <w:t xml:space="preserve"> organization</w:t>
      </w:r>
      <w:proofErr w:type="gramStart"/>
      <w:r w:rsidRPr="002C282B">
        <w:rPr>
          <w:rFonts w:ascii="Garamond" w:hAnsi="Garamond"/>
          <w:b/>
          <w:bCs/>
        </w:rPr>
        <w:t>):_</w:t>
      </w:r>
      <w:proofErr w:type="gramEnd"/>
      <w:r w:rsidRPr="002C282B">
        <w:rPr>
          <w:rFonts w:ascii="Garamond" w:hAnsi="Garamond"/>
          <w:b/>
          <w:bCs/>
        </w:rPr>
        <w:t>___________________________________________</w:t>
      </w:r>
    </w:p>
    <w:p w14:paraId="182931FF" w14:textId="77777777" w:rsidR="002D2978" w:rsidRPr="002C282B" w:rsidRDefault="002D2978" w:rsidP="005B213E">
      <w:pPr>
        <w:tabs>
          <w:tab w:val="left" w:pos="720"/>
        </w:tabs>
        <w:jc w:val="both"/>
        <w:rPr>
          <w:rFonts w:ascii="Garamond" w:hAnsi="Garamond"/>
          <w:b/>
          <w:bCs/>
        </w:rPr>
      </w:pPr>
    </w:p>
    <w:p w14:paraId="7F6FD48E" w14:textId="77777777" w:rsidR="002D2978" w:rsidRPr="002C282B" w:rsidRDefault="002D2978" w:rsidP="005B213E">
      <w:pPr>
        <w:tabs>
          <w:tab w:val="left" w:pos="720"/>
        </w:tabs>
        <w:jc w:val="both"/>
        <w:rPr>
          <w:rFonts w:ascii="Garamond" w:hAnsi="Garamond"/>
          <w:b/>
          <w:bCs/>
        </w:rPr>
      </w:pPr>
      <w:r w:rsidRPr="002C282B">
        <w:rPr>
          <w:rFonts w:ascii="Garamond" w:hAnsi="Garamond"/>
          <w:b/>
          <w:bCs/>
        </w:rPr>
        <w:t xml:space="preserve">Mailing </w:t>
      </w:r>
      <w:proofErr w:type="gramStart"/>
      <w:r w:rsidRPr="002C282B">
        <w:rPr>
          <w:rFonts w:ascii="Garamond" w:hAnsi="Garamond"/>
          <w:b/>
          <w:bCs/>
        </w:rPr>
        <w:t>Address:_</w:t>
      </w:r>
      <w:proofErr w:type="gramEnd"/>
      <w:r w:rsidRPr="002C282B">
        <w:rPr>
          <w:rFonts w:ascii="Garamond" w:hAnsi="Garamond"/>
          <w:b/>
          <w:bCs/>
        </w:rPr>
        <w:t>_____________________________________________________________</w:t>
      </w:r>
      <w:r w:rsidR="00A87E38">
        <w:rPr>
          <w:rFonts w:ascii="Garamond" w:hAnsi="Garamond"/>
          <w:b/>
          <w:bCs/>
        </w:rPr>
        <w:t>_</w:t>
      </w:r>
    </w:p>
    <w:p w14:paraId="003A5263" w14:textId="77777777" w:rsidR="002D2978" w:rsidRPr="002C282B" w:rsidRDefault="002D2978" w:rsidP="005B213E">
      <w:pPr>
        <w:tabs>
          <w:tab w:val="left" w:pos="720"/>
        </w:tabs>
        <w:jc w:val="both"/>
        <w:rPr>
          <w:rFonts w:ascii="Garamond" w:hAnsi="Garamond"/>
          <w:b/>
          <w:bCs/>
        </w:rPr>
      </w:pPr>
    </w:p>
    <w:p w14:paraId="58774ABF" w14:textId="77777777" w:rsidR="002D2978" w:rsidRPr="002C282B" w:rsidRDefault="002D2978" w:rsidP="005B213E">
      <w:pPr>
        <w:tabs>
          <w:tab w:val="left" w:pos="720"/>
        </w:tabs>
        <w:jc w:val="both"/>
        <w:rPr>
          <w:rFonts w:ascii="Garamond" w:hAnsi="Garamond"/>
          <w:b/>
          <w:bCs/>
        </w:rPr>
      </w:pPr>
      <w:proofErr w:type="gramStart"/>
      <w:r w:rsidRPr="002C282B">
        <w:rPr>
          <w:rFonts w:ascii="Garamond" w:hAnsi="Garamond"/>
          <w:b/>
          <w:bCs/>
        </w:rPr>
        <w:t>City:_</w:t>
      </w:r>
      <w:proofErr w:type="gramEnd"/>
      <w:r w:rsidRPr="002C282B">
        <w:rPr>
          <w:rFonts w:ascii="Garamond" w:hAnsi="Garamond"/>
          <w:b/>
          <w:bCs/>
        </w:rPr>
        <w:t>______________________ State:________________ Zip Code:___________________</w:t>
      </w:r>
      <w:r w:rsidR="00A87E38">
        <w:rPr>
          <w:rFonts w:ascii="Garamond" w:hAnsi="Garamond"/>
          <w:b/>
          <w:bCs/>
        </w:rPr>
        <w:t>_</w:t>
      </w:r>
    </w:p>
    <w:p w14:paraId="737B76B9" w14:textId="77777777" w:rsidR="002D2978" w:rsidRPr="002C282B" w:rsidRDefault="002D2978" w:rsidP="005B213E">
      <w:pPr>
        <w:tabs>
          <w:tab w:val="left" w:pos="720"/>
        </w:tabs>
        <w:jc w:val="both"/>
        <w:rPr>
          <w:rFonts w:ascii="Garamond" w:hAnsi="Garamond"/>
          <w:b/>
          <w:bCs/>
        </w:rPr>
      </w:pPr>
    </w:p>
    <w:p w14:paraId="628690AA" w14:textId="77777777" w:rsidR="002D2978" w:rsidRPr="002C282B" w:rsidRDefault="002D2978" w:rsidP="005B213E">
      <w:pPr>
        <w:tabs>
          <w:tab w:val="left" w:pos="720"/>
        </w:tabs>
        <w:jc w:val="both"/>
        <w:rPr>
          <w:rFonts w:ascii="Garamond" w:hAnsi="Garamond"/>
          <w:b/>
          <w:bCs/>
        </w:rPr>
      </w:pPr>
      <w:proofErr w:type="gramStart"/>
      <w:r w:rsidRPr="002C282B">
        <w:rPr>
          <w:rFonts w:ascii="Garamond" w:hAnsi="Garamond"/>
          <w:b/>
          <w:bCs/>
        </w:rPr>
        <w:t>Phone:_</w:t>
      </w:r>
      <w:proofErr w:type="gramEnd"/>
      <w:r w:rsidRPr="002C282B">
        <w:rPr>
          <w:rFonts w:ascii="Garamond" w:hAnsi="Garamond"/>
          <w:b/>
          <w:bCs/>
        </w:rPr>
        <w:t>_______________________________ Fax:__________________________________</w:t>
      </w:r>
      <w:r w:rsidR="00A87E38">
        <w:rPr>
          <w:rFonts w:ascii="Garamond" w:hAnsi="Garamond"/>
          <w:b/>
          <w:bCs/>
        </w:rPr>
        <w:t>_</w:t>
      </w:r>
    </w:p>
    <w:p w14:paraId="5F68B487" w14:textId="77777777" w:rsidR="002D2978" w:rsidRPr="002C282B" w:rsidRDefault="002D2978" w:rsidP="005B213E">
      <w:pPr>
        <w:tabs>
          <w:tab w:val="left" w:pos="720"/>
        </w:tabs>
        <w:jc w:val="both"/>
        <w:rPr>
          <w:rFonts w:ascii="Garamond" w:hAnsi="Garamond"/>
          <w:b/>
          <w:bCs/>
        </w:rPr>
      </w:pPr>
    </w:p>
    <w:p w14:paraId="4EE29907" w14:textId="77777777" w:rsidR="002D2978" w:rsidRPr="002C282B" w:rsidRDefault="002D2978" w:rsidP="005B213E">
      <w:pPr>
        <w:tabs>
          <w:tab w:val="left" w:pos="720"/>
        </w:tabs>
        <w:jc w:val="both"/>
        <w:rPr>
          <w:rFonts w:ascii="Garamond" w:hAnsi="Garamond"/>
          <w:b/>
          <w:bCs/>
        </w:rPr>
      </w:pPr>
      <w:proofErr w:type="gramStart"/>
      <w:r w:rsidRPr="002C282B">
        <w:rPr>
          <w:rFonts w:ascii="Garamond" w:hAnsi="Garamond"/>
          <w:b/>
          <w:bCs/>
        </w:rPr>
        <w:t>Email:_</w:t>
      </w:r>
      <w:proofErr w:type="gramEnd"/>
      <w:r w:rsidRPr="002C282B">
        <w:rPr>
          <w:rFonts w:ascii="Garamond" w:hAnsi="Garamond"/>
          <w:b/>
          <w:bCs/>
        </w:rPr>
        <w:t>______________________________________________________________________</w:t>
      </w:r>
      <w:r w:rsidR="00A87E38">
        <w:rPr>
          <w:rFonts w:ascii="Garamond" w:hAnsi="Garamond"/>
          <w:b/>
          <w:bCs/>
        </w:rPr>
        <w:t>_</w:t>
      </w:r>
    </w:p>
    <w:p w14:paraId="6615704A" w14:textId="77777777" w:rsidR="002D2978" w:rsidRPr="002C282B" w:rsidRDefault="002D2978" w:rsidP="005B213E">
      <w:pPr>
        <w:tabs>
          <w:tab w:val="left" w:pos="720"/>
        </w:tabs>
        <w:jc w:val="both"/>
        <w:rPr>
          <w:rFonts w:ascii="Garamond" w:hAnsi="Garamond"/>
        </w:rPr>
      </w:pPr>
    </w:p>
    <w:p w14:paraId="5F81C369" w14:textId="77777777" w:rsidR="002D2978" w:rsidRDefault="00A87E38" w:rsidP="005B213E">
      <w:pPr>
        <w:tabs>
          <w:tab w:val="left" w:pos="720"/>
        </w:tabs>
        <w:jc w:val="both"/>
        <w:rPr>
          <w:rFonts w:ascii="Garamond" w:hAnsi="Garamond"/>
        </w:rPr>
      </w:pPr>
      <w:r>
        <w:rPr>
          <w:rFonts w:ascii="Garamond" w:hAnsi="Garamond"/>
        </w:rPr>
        <w:t xml:space="preserve">Approval for AFP to post winning application on website for training purposes.  ____ </w:t>
      </w:r>
      <w:proofErr w:type="gramStart"/>
      <w:r>
        <w:rPr>
          <w:rFonts w:ascii="Garamond" w:hAnsi="Garamond"/>
        </w:rPr>
        <w:t>Yes  _</w:t>
      </w:r>
      <w:proofErr w:type="gramEnd"/>
      <w:r>
        <w:rPr>
          <w:rFonts w:ascii="Garamond" w:hAnsi="Garamond"/>
        </w:rPr>
        <w:t>___ No</w:t>
      </w:r>
    </w:p>
    <w:p w14:paraId="10328F01" w14:textId="77777777" w:rsidR="00A87E38" w:rsidRDefault="00A87E38" w:rsidP="005B213E">
      <w:pPr>
        <w:tabs>
          <w:tab w:val="left" w:pos="720"/>
        </w:tabs>
        <w:jc w:val="both"/>
        <w:rPr>
          <w:rFonts w:ascii="Garamond" w:hAnsi="Garamond"/>
        </w:rPr>
      </w:pPr>
    </w:p>
    <w:p w14:paraId="7EA4D680" w14:textId="77777777" w:rsidR="00A87E38" w:rsidRPr="002C282B" w:rsidRDefault="00A87E38" w:rsidP="005B213E">
      <w:pPr>
        <w:tabs>
          <w:tab w:val="left" w:pos="720"/>
        </w:tabs>
        <w:jc w:val="both"/>
        <w:rPr>
          <w:rFonts w:ascii="Garamond" w:hAnsi="Garamond"/>
        </w:rPr>
      </w:pPr>
    </w:p>
    <w:p w14:paraId="14C5F519" w14:textId="77777777" w:rsidR="002D2978" w:rsidRPr="002C282B" w:rsidRDefault="002D2978" w:rsidP="005B213E">
      <w:pPr>
        <w:tabs>
          <w:tab w:val="left" w:pos="720"/>
        </w:tabs>
        <w:jc w:val="both"/>
        <w:rPr>
          <w:rFonts w:ascii="Garamond" w:hAnsi="Garamond"/>
          <w:iCs/>
        </w:rPr>
      </w:pPr>
      <w:r w:rsidRPr="002C282B">
        <w:rPr>
          <w:rFonts w:ascii="Garamond" w:hAnsi="Garamond"/>
        </w:rPr>
        <w:t xml:space="preserve">* Enumerate each criterion and address each one in narrative form using </w:t>
      </w:r>
      <w:r w:rsidRPr="002C282B">
        <w:rPr>
          <w:rFonts w:ascii="Garamond" w:hAnsi="Garamond"/>
          <w:iCs/>
        </w:rPr>
        <w:t>no more than three (3) pages, single-spaced (12</w:t>
      </w:r>
      <w:r w:rsidR="000B228D">
        <w:rPr>
          <w:rFonts w:ascii="Garamond" w:hAnsi="Garamond"/>
          <w:iCs/>
        </w:rPr>
        <w:t>-</w:t>
      </w:r>
      <w:r w:rsidRPr="002C282B">
        <w:rPr>
          <w:rFonts w:ascii="Garamond" w:hAnsi="Garamond"/>
          <w:iCs/>
        </w:rPr>
        <w:t>point font with 1</w:t>
      </w:r>
      <w:r w:rsidR="000B228D">
        <w:rPr>
          <w:rFonts w:ascii="Garamond" w:hAnsi="Garamond"/>
          <w:iCs/>
        </w:rPr>
        <w:t>-</w:t>
      </w:r>
      <w:r w:rsidRPr="002C282B">
        <w:rPr>
          <w:rFonts w:ascii="Garamond" w:hAnsi="Garamond"/>
          <w:iCs/>
        </w:rPr>
        <w:t xml:space="preserve">inch margins).  </w:t>
      </w:r>
    </w:p>
    <w:p w14:paraId="095878A8" w14:textId="77777777" w:rsidR="002D2978" w:rsidRPr="002C282B" w:rsidRDefault="002D2978" w:rsidP="005B213E">
      <w:pPr>
        <w:tabs>
          <w:tab w:val="left" w:pos="720"/>
        </w:tabs>
        <w:jc w:val="both"/>
        <w:rPr>
          <w:rFonts w:ascii="Garamond" w:hAnsi="Garamond"/>
        </w:rPr>
      </w:pPr>
      <w:r w:rsidRPr="002C282B">
        <w:rPr>
          <w:rFonts w:ascii="Garamond" w:hAnsi="Garamond"/>
        </w:rPr>
        <w:t xml:space="preserve">** This is usually the development professional facilitating the nomination. This person will be the “host” from the nominating organization for the award winner and will be the main point of contact for the winner. </w:t>
      </w:r>
    </w:p>
    <w:p w14:paraId="22197DD4" w14:textId="77777777" w:rsidR="002D2978" w:rsidRPr="002C282B" w:rsidRDefault="002D2978" w:rsidP="005B213E">
      <w:pPr>
        <w:tabs>
          <w:tab w:val="left" w:pos="720"/>
        </w:tabs>
        <w:jc w:val="both"/>
        <w:rPr>
          <w:rFonts w:ascii="Garamond" w:hAnsi="Garamond"/>
          <w:b/>
          <w:smallCaps/>
          <w:sz w:val="28"/>
          <w:szCs w:val="28"/>
        </w:rPr>
      </w:pPr>
      <w:r w:rsidRPr="002C282B">
        <w:rPr>
          <w:rFonts w:ascii="Garamond" w:hAnsi="Garamond"/>
        </w:rPr>
        <w:br w:type="page"/>
      </w:r>
      <w:r w:rsidRPr="002C282B">
        <w:rPr>
          <w:rFonts w:ascii="Garamond" w:hAnsi="Garamond"/>
          <w:b/>
          <w:smallCaps/>
          <w:sz w:val="28"/>
          <w:szCs w:val="28"/>
        </w:rPr>
        <w:lastRenderedPageBreak/>
        <w:t>Award Categories</w:t>
      </w:r>
    </w:p>
    <w:p w14:paraId="46FCFBB7" w14:textId="77777777" w:rsidR="002D2978" w:rsidRPr="002C282B" w:rsidRDefault="002D2978" w:rsidP="005B213E">
      <w:pPr>
        <w:tabs>
          <w:tab w:val="left" w:pos="720"/>
        </w:tabs>
        <w:jc w:val="both"/>
        <w:rPr>
          <w:rFonts w:ascii="Garamond" w:hAnsi="Garamond"/>
          <w:b/>
          <w:smallCaps/>
          <w:sz w:val="28"/>
          <w:szCs w:val="28"/>
        </w:rPr>
      </w:pPr>
    </w:p>
    <w:p w14:paraId="7251832E" w14:textId="77777777" w:rsidR="002D2978" w:rsidRPr="002C282B" w:rsidRDefault="002D2978" w:rsidP="005B213E">
      <w:pPr>
        <w:jc w:val="both"/>
        <w:rPr>
          <w:rFonts w:ascii="Garamond" w:hAnsi="Garamond"/>
          <w:b/>
          <w:smallCaps/>
        </w:rPr>
      </w:pPr>
      <w:r w:rsidRPr="002C282B">
        <w:rPr>
          <w:rFonts w:ascii="Garamond" w:hAnsi="Garamond"/>
          <w:b/>
          <w:smallCaps/>
        </w:rPr>
        <w:t>(Criteria associated with each award must be addressed)</w:t>
      </w:r>
    </w:p>
    <w:p w14:paraId="3C226489" w14:textId="77777777" w:rsidR="002D2978" w:rsidRPr="002C282B" w:rsidRDefault="002D2978" w:rsidP="005B213E">
      <w:pPr>
        <w:tabs>
          <w:tab w:val="left" w:pos="720"/>
        </w:tabs>
        <w:jc w:val="both"/>
        <w:rPr>
          <w:rFonts w:ascii="Garamond" w:hAnsi="Garamond"/>
          <w:iCs/>
        </w:rPr>
      </w:pPr>
      <w:r w:rsidRPr="002C282B">
        <w:rPr>
          <w:rFonts w:ascii="Garamond" w:hAnsi="Garamond"/>
        </w:rPr>
        <w:t xml:space="preserve">Enumerate each criterion and address each one in narrative form using </w:t>
      </w:r>
      <w:r w:rsidRPr="002C282B">
        <w:rPr>
          <w:rFonts w:ascii="Garamond" w:hAnsi="Garamond"/>
          <w:iCs/>
        </w:rPr>
        <w:t>no more than three (3) pages, single-spaced (12</w:t>
      </w:r>
      <w:r w:rsidR="005B0984">
        <w:rPr>
          <w:rFonts w:ascii="Garamond" w:hAnsi="Garamond"/>
          <w:iCs/>
        </w:rPr>
        <w:t>-</w:t>
      </w:r>
      <w:r w:rsidRPr="002C282B">
        <w:rPr>
          <w:rFonts w:ascii="Garamond" w:hAnsi="Garamond"/>
          <w:iCs/>
        </w:rPr>
        <w:t>point font with 1</w:t>
      </w:r>
      <w:r w:rsidR="005B0984">
        <w:rPr>
          <w:rFonts w:ascii="Garamond" w:hAnsi="Garamond"/>
          <w:iCs/>
        </w:rPr>
        <w:t>-</w:t>
      </w:r>
      <w:r w:rsidRPr="002C282B">
        <w:rPr>
          <w:rFonts w:ascii="Garamond" w:hAnsi="Garamond"/>
          <w:iCs/>
        </w:rPr>
        <w:t>inch margins).</w:t>
      </w:r>
    </w:p>
    <w:p w14:paraId="0E77BA1C" w14:textId="77777777" w:rsidR="002D2978" w:rsidRPr="002C282B" w:rsidRDefault="002D2978" w:rsidP="005B213E">
      <w:pPr>
        <w:pBdr>
          <w:bottom w:val="single" w:sz="12" w:space="1" w:color="auto"/>
        </w:pBdr>
        <w:tabs>
          <w:tab w:val="left" w:pos="720"/>
        </w:tabs>
        <w:jc w:val="both"/>
        <w:rPr>
          <w:rFonts w:ascii="Garamond" w:hAnsi="Garamond"/>
        </w:rPr>
      </w:pPr>
    </w:p>
    <w:p w14:paraId="222B6B96" w14:textId="77777777" w:rsidR="002D2978" w:rsidRPr="002C282B" w:rsidRDefault="002D2978" w:rsidP="005B213E">
      <w:pPr>
        <w:tabs>
          <w:tab w:val="left" w:pos="720"/>
        </w:tabs>
        <w:jc w:val="both"/>
        <w:rPr>
          <w:rFonts w:ascii="Garamond" w:hAnsi="Garamond"/>
          <w:b/>
          <w:bCs/>
          <w:smallCaps/>
        </w:rPr>
      </w:pPr>
    </w:p>
    <w:p w14:paraId="76CB21CC" w14:textId="0C6EF429" w:rsidR="002D2978" w:rsidRPr="002C282B" w:rsidRDefault="008576F2" w:rsidP="005B213E">
      <w:pPr>
        <w:tabs>
          <w:tab w:val="left" w:pos="720"/>
        </w:tabs>
        <w:jc w:val="both"/>
        <w:rPr>
          <w:rFonts w:ascii="Garamond" w:hAnsi="Garamond"/>
          <w:i/>
        </w:rPr>
      </w:pPr>
      <w:r>
        <w:rPr>
          <w:rFonts w:ascii="Garamond" w:hAnsi="Garamond"/>
          <w:b/>
          <w:smallCaps/>
        </w:rPr>
        <w:t xml:space="preserve">1. </w:t>
      </w:r>
      <w:r w:rsidR="002D2978" w:rsidRPr="002C282B">
        <w:rPr>
          <w:rFonts w:ascii="Garamond" w:hAnsi="Garamond"/>
          <w:b/>
          <w:smallCaps/>
        </w:rPr>
        <w:t>Maurice Hirsch Award for Philanthropy</w:t>
      </w:r>
      <w:r w:rsidR="00B75CE9">
        <w:rPr>
          <w:rFonts w:ascii="Garamond" w:hAnsi="Garamond"/>
        </w:rPr>
        <w:t xml:space="preserve"> -</w:t>
      </w:r>
      <w:r w:rsidR="002D2978" w:rsidRPr="002C282B">
        <w:rPr>
          <w:rFonts w:ascii="Garamond" w:hAnsi="Garamond"/>
        </w:rPr>
        <w:t xml:space="preserve"> </w:t>
      </w:r>
      <w:r w:rsidR="002D2978" w:rsidRPr="002C282B">
        <w:rPr>
          <w:rFonts w:ascii="Garamond" w:hAnsi="Garamond"/>
          <w:i/>
        </w:rPr>
        <w:t xml:space="preserve">This award is the highest recognition and honor to an individual donor or family by the Greater Houston Chapter. </w:t>
      </w:r>
      <w:r w:rsidR="00B75CE9">
        <w:rPr>
          <w:rFonts w:ascii="Garamond" w:hAnsi="Garamond"/>
          <w:i/>
        </w:rPr>
        <w:t xml:space="preserve"> </w:t>
      </w:r>
      <w:r w:rsidR="002D2978" w:rsidRPr="002C282B">
        <w:rPr>
          <w:rFonts w:ascii="Garamond" w:hAnsi="Garamond"/>
          <w:i/>
        </w:rPr>
        <w:t>Awarded to an individual or family with a proven record of exceptional generosity who, through direct financial support, demonstrates outstanding civic and charitable responsibility and whose generosity encourages others to take philanthropic leadership roles in the community.</w:t>
      </w:r>
    </w:p>
    <w:p w14:paraId="69DC73D0" w14:textId="77777777" w:rsidR="002D2978" w:rsidRPr="002C282B" w:rsidRDefault="002D2978" w:rsidP="005B213E">
      <w:pPr>
        <w:tabs>
          <w:tab w:val="left" w:pos="720"/>
        </w:tabs>
        <w:jc w:val="both"/>
        <w:rPr>
          <w:rFonts w:ascii="Garamond" w:hAnsi="Garamond"/>
          <w:b/>
        </w:rPr>
      </w:pPr>
    </w:p>
    <w:p w14:paraId="4953D132" w14:textId="77777777" w:rsidR="002D2978" w:rsidRPr="002C282B" w:rsidRDefault="002D2978" w:rsidP="005B213E">
      <w:pPr>
        <w:jc w:val="both"/>
        <w:rPr>
          <w:rFonts w:ascii="Garamond" w:hAnsi="Garamond"/>
          <w:b/>
          <w:smallCaps/>
        </w:rPr>
      </w:pPr>
      <w:r w:rsidRPr="002C282B">
        <w:rPr>
          <w:rFonts w:ascii="Garamond" w:hAnsi="Garamond"/>
          <w:b/>
          <w:smallCaps/>
        </w:rPr>
        <w:t>Required Criteria:</w:t>
      </w:r>
    </w:p>
    <w:p w14:paraId="2F8D54D0" w14:textId="7453D08E" w:rsidR="002D2978" w:rsidRPr="002C282B" w:rsidRDefault="002D2978" w:rsidP="005B213E">
      <w:pPr>
        <w:numPr>
          <w:ilvl w:val="0"/>
          <w:numId w:val="7"/>
        </w:numPr>
        <w:jc w:val="both"/>
        <w:rPr>
          <w:rFonts w:ascii="Garamond" w:hAnsi="Garamond"/>
        </w:rPr>
      </w:pPr>
      <w:r w:rsidRPr="002C282B">
        <w:rPr>
          <w:rFonts w:ascii="Garamond" w:hAnsi="Garamond"/>
        </w:rPr>
        <w:t>For EACH organization/cause suppor</w:t>
      </w:r>
      <w:r w:rsidR="000D16BC">
        <w:rPr>
          <w:rFonts w:ascii="Garamond" w:hAnsi="Garamond"/>
        </w:rPr>
        <w:t>ted by the nominee, describe</w:t>
      </w:r>
      <w:r w:rsidRPr="002C282B">
        <w:rPr>
          <w:rFonts w:ascii="Garamond" w:hAnsi="Garamond"/>
        </w:rPr>
        <w:t xml:space="preserve"> (1) the gifts provided, (2) additional participation and (3) IMPACT of the nominee’s gift and work on the organization’s ability to provide programs and services.</w:t>
      </w:r>
      <w:r w:rsidR="00B75CE9">
        <w:rPr>
          <w:rFonts w:ascii="Garamond" w:hAnsi="Garamond"/>
        </w:rPr>
        <w:t xml:space="preserve"> </w:t>
      </w:r>
      <w:r w:rsidRPr="002C282B">
        <w:rPr>
          <w:rFonts w:ascii="Garamond" w:hAnsi="Garamond"/>
        </w:rPr>
        <w:t xml:space="preserve"> (0-65 points)</w:t>
      </w:r>
    </w:p>
    <w:p w14:paraId="5BFB8DBF" w14:textId="4E74C761" w:rsidR="002D2978" w:rsidRPr="002C282B" w:rsidRDefault="002D2978" w:rsidP="005B213E">
      <w:pPr>
        <w:numPr>
          <w:ilvl w:val="0"/>
          <w:numId w:val="7"/>
        </w:numPr>
        <w:jc w:val="both"/>
        <w:rPr>
          <w:rFonts w:ascii="Garamond" w:hAnsi="Garamond"/>
        </w:rPr>
      </w:pPr>
      <w:r w:rsidRPr="002C282B">
        <w:rPr>
          <w:rFonts w:ascii="Garamond" w:hAnsi="Garamond"/>
        </w:rPr>
        <w:t xml:space="preserve">Description of the innovation/creativity/leadership in the causes the nominee supported, how issues were addressed or solved and/or how the funds were raised. </w:t>
      </w:r>
      <w:r w:rsidR="00B75CE9">
        <w:rPr>
          <w:rFonts w:ascii="Garamond" w:hAnsi="Garamond"/>
        </w:rPr>
        <w:t xml:space="preserve"> </w:t>
      </w:r>
      <w:r w:rsidRPr="002C282B">
        <w:rPr>
          <w:rFonts w:ascii="Garamond" w:hAnsi="Garamond"/>
        </w:rPr>
        <w:t>(0-10 points)</w:t>
      </w:r>
    </w:p>
    <w:p w14:paraId="5C79BE96" w14:textId="7111AE60" w:rsidR="002D2978" w:rsidRDefault="002D2978" w:rsidP="005B213E">
      <w:pPr>
        <w:numPr>
          <w:ilvl w:val="0"/>
          <w:numId w:val="7"/>
        </w:numPr>
        <w:jc w:val="both"/>
        <w:rPr>
          <w:rFonts w:ascii="Garamond" w:hAnsi="Garamond"/>
        </w:rPr>
      </w:pPr>
      <w:r w:rsidRPr="002C282B">
        <w:rPr>
          <w:rFonts w:ascii="Garamond" w:hAnsi="Garamond"/>
        </w:rPr>
        <w:t>Description of the nominee’s work in encouraging and motivating others to get involved with and/or take leadership roles in philanthropy (</w:t>
      </w:r>
      <w:proofErr w:type="gramStart"/>
      <w:r w:rsidRPr="002C282B">
        <w:rPr>
          <w:rFonts w:ascii="Garamond" w:hAnsi="Garamond"/>
        </w:rPr>
        <w:t>i.e.</w:t>
      </w:r>
      <w:proofErr w:type="gramEnd"/>
      <w:r w:rsidRPr="002C282B">
        <w:rPr>
          <w:rFonts w:ascii="Garamond" w:hAnsi="Garamond"/>
        </w:rPr>
        <w:t xml:space="preserve"> challenge gifts, matching gifts, volunteering, etc.). </w:t>
      </w:r>
      <w:r w:rsidR="00B75CE9">
        <w:rPr>
          <w:rFonts w:ascii="Garamond" w:hAnsi="Garamond"/>
        </w:rPr>
        <w:t xml:space="preserve"> </w:t>
      </w:r>
      <w:r w:rsidRPr="002C282B">
        <w:rPr>
          <w:rFonts w:ascii="Garamond" w:hAnsi="Garamond"/>
        </w:rPr>
        <w:t>(0-25 points)</w:t>
      </w:r>
    </w:p>
    <w:p w14:paraId="45917767" w14:textId="4E5B866B" w:rsidR="00ED24BD" w:rsidRPr="002C282B" w:rsidRDefault="00ED24BD" w:rsidP="005B213E">
      <w:pPr>
        <w:numPr>
          <w:ilvl w:val="0"/>
          <w:numId w:val="7"/>
        </w:numPr>
        <w:jc w:val="both"/>
        <w:rPr>
          <w:rFonts w:ascii="Garamond" w:hAnsi="Garamond"/>
        </w:rPr>
      </w:pPr>
      <w:r>
        <w:rPr>
          <w:rFonts w:ascii="Garamond" w:hAnsi="Garamond"/>
        </w:rPr>
        <w:t xml:space="preserve">This award is </w:t>
      </w:r>
      <w:r w:rsidRPr="005C0351">
        <w:rPr>
          <w:rFonts w:ascii="Garamond" w:hAnsi="Garamond"/>
        </w:rPr>
        <w:t xml:space="preserve">only given </w:t>
      </w:r>
      <w:r w:rsidR="009E3BBA" w:rsidRPr="005C0351">
        <w:rPr>
          <w:rFonts w:ascii="Garamond" w:hAnsi="Garamond"/>
        </w:rPr>
        <w:t>once</w:t>
      </w:r>
      <w:r w:rsidR="005C0351" w:rsidRPr="005C0351">
        <w:rPr>
          <w:rFonts w:ascii="Garamond" w:hAnsi="Garamond"/>
        </w:rPr>
        <w:t xml:space="preserve"> in a lifetime to an individual </w:t>
      </w:r>
      <w:r w:rsidRPr="005C0351">
        <w:rPr>
          <w:rFonts w:ascii="Garamond" w:hAnsi="Garamond"/>
        </w:rPr>
        <w:t>recipient.</w:t>
      </w:r>
      <w:r w:rsidR="005C0351" w:rsidRPr="005C0351">
        <w:rPr>
          <w:rFonts w:ascii="Garamond" w:hAnsi="Garamond"/>
        </w:rPr>
        <w:t xml:space="preserve"> </w:t>
      </w:r>
      <w:r w:rsidR="00B75CE9">
        <w:rPr>
          <w:rFonts w:ascii="Garamond" w:hAnsi="Garamond"/>
        </w:rPr>
        <w:t xml:space="preserve"> </w:t>
      </w:r>
      <w:r w:rsidR="005C0351">
        <w:rPr>
          <w:rFonts w:ascii="Garamond" w:hAnsi="Garamond"/>
        </w:rPr>
        <w:t>At the discretion of the committee, a</w:t>
      </w:r>
      <w:r w:rsidR="005C0351" w:rsidRPr="005C0351">
        <w:rPr>
          <w:rFonts w:ascii="Garamond" w:hAnsi="Garamond"/>
        </w:rPr>
        <w:t xml:space="preserve"> family may receive the award multiple times to recognize new generations of philanthropists</w:t>
      </w:r>
      <w:r w:rsidR="005C0351">
        <w:rPr>
          <w:rFonts w:ascii="Garamond" w:hAnsi="Garamond"/>
        </w:rPr>
        <w:t>.</w:t>
      </w:r>
    </w:p>
    <w:p w14:paraId="789E8E5F" w14:textId="77777777" w:rsidR="002D2978" w:rsidRPr="002C282B" w:rsidRDefault="002D2978" w:rsidP="005B213E">
      <w:pPr>
        <w:pBdr>
          <w:bottom w:val="single" w:sz="12" w:space="1" w:color="auto"/>
        </w:pBdr>
        <w:tabs>
          <w:tab w:val="left" w:pos="720"/>
        </w:tabs>
        <w:jc w:val="both"/>
        <w:rPr>
          <w:rFonts w:ascii="Garamond" w:hAnsi="Garamond"/>
        </w:rPr>
      </w:pPr>
    </w:p>
    <w:p w14:paraId="75C8B830" w14:textId="77777777" w:rsidR="002D2978" w:rsidRPr="002C282B" w:rsidRDefault="002D2978" w:rsidP="005B213E">
      <w:pPr>
        <w:tabs>
          <w:tab w:val="left" w:pos="720"/>
        </w:tabs>
        <w:jc w:val="both"/>
        <w:rPr>
          <w:rFonts w:ascii="Garamond" w:hAnsi="Garamond"/>
          <w:b/>
          <w:bCs/>
          <w:smallCaps/>
        </w:rPr>
      </w:pPr>
    </w:p>
    <w:p w14:paraId="304EF603" w14:textId="145A798E" w:rsidR="002D2978" w:rsidRPr="002C282B" w:rsidRDefault="008576F2" w:rsidP="005B213E">
      <w:pPr>
        <w:jc w:val="both"/>
        <w:rPr>
          <w:rFonts w:ascii="Garamond" w:hAnsi="Garamond"/>
        </w:rPr>
      </w:pPr>
      <w:r>
        <w:rPr>
          <w:rFonts w:ascii="Garamond" w:hAnsi="Garamond"/>
          <w:b/>
          <w:smallCaps/>
        </w:rPr>
        <w:t xml:space="preserve">2. </w:t>
      </w:r>
      <w:r w:rsidR="002D2978" w:rsidRPr="002C282B">
        <w:rPr>
          <w:rFonts w:ascii="Garamond" w:hAnsi="Garamond"/>
          <w:b/>
          <w:smallCaps/>
        </w:rPr>
        <w:t>Outstanding Philanthropic Foundation</w:t>
      </w:r>
      <w:r w:rsidR="002D2978" w:rsidRPr="002C282B">
        <w:rPr>
          <w:rFonts w:ascii="Garamond" w:hAnsi="Garamond"/>
        </w:rPr>
        <w:t xml:space="preserve"> </w:t>
      </w:r>
      <w:r w:rsidR="00B75CE9">
        <w:rPr>
          <w:rFonts w:ascii="Garamond" w:hAnsi="Garamond"/>
        </w:rPr>
        <w:t>-</w:t>
      </w:r>
      <w:r w:rsidR="002D2978" w:rsidRPr="002C282B">
        <w:rPr>
          <w:rFonts w:ascii="Garamond" w:hAnsi="Garamond"/>
        </w:rPr>
        <w:t xml:space="preserve"> </w:t>
      </w:r>
      <w:r w:rsidR="002D2978" w:rsidRPr="002C282B">
        <w:rPr>
          <w:rFonts w:ascii="Garamond" w:hAnsi="Garamond"/>
          <w:i/>
        </w:rPr>
        <w:t xml:space="preserve">This award honors a private foundation that demonstrates outstanding commitment through financial support, innovation, </w:t>
      </w:r>
      <w:r w:rsidR="00B75CE9" w:rsidRPr="002C282B">
        <w:rPr>
          <w:rFonts w:ascii="Garamond" w:hAnsi="Garamond"/>
          <w:i/>
        </w:rPr>
        <w:t>encouragement,</w:t>
      </w:r>
      <w:r w:rsidR="002D2978" w:rsidRPr="002C282B">
        <w:rPr>
          <w:rFonts w:ascii="Garamond" w:hAnsi="Garamond"/>
          <w:i/>
        </w:rPr>
        <w:t xml:space="preserve"> and motivation of others to take leadership roles in philanthropy and/or community involvement.</w:t>
      </w:r>
    </w:p>
    <w:p w14:paraId="60408C35" w14:textId="77777777" w:rsidR="002D2978" w:rsidRPr="002C282B" w:rsidRDefault="002D2978" w:rsidP="005B213E">
      <w:pPr>
        <w:tabs>
          <w:tab w:val="left" w:pos="720"/>
        </w:tabs>
        <w:jc w:val="both"/>
        <w:rPr>
          <w:rFonts w:ascii="Garamond" w:hAnsi="Garamond"/>
          <w:i/>
        </w:rPr>
      </w:pPr>
    </w:p>
    <w:p w14:paraId="274FB329" w14:textId="77777777" w:rsidR="002D2978" w:rsidRPr="002C282B" w:rsidRDefault="002D2978" w:rsidP="005B213E">
      <w:pPr>
        <w:jc w:val="both"/>
        <w:rPr>
          <w:rFonts w:ascii="Garamond" w:hAnsi="Garamond"/>
          <w:b/>
          <w:smallCaps/>
        </w:rPr>
      </w:pPr>
      <w:r w:rsidRPr="002C282B">
        <w:rPr>
          <w:rFonts w:ascii="Garamond" w:hAnsi="Garamond"/>
          <w:b/>
          <w:smallCaps/>
        </w:rPr>
        <w:t>Required Criteria:</w:t>
      </w:r>
    </w:p>
    <w:p w14:paraId="3798E092" w14:textId="6DF5F78D" w:rsidR="002D2978" w:rsidRPr="002C282B" w:rsidRDefault="002D2978" w:rsidP="005B213E">
      <w:pPr>
        <w:numPr>
          <w:ilvl w:val="0"/>
          <w:numId w:val="8"/>
        </w:numPr>
        <w:jc w:val="both"/>
        <w:rPr>
          <w:rFonts w:ascii="Garamond" w:hAnsi="Garamond"/>
        </w:rPr>
      </w:pPr>
      <w:r w:rsidRPr="002C282B">
        <w:rPr>
          <w:rFonts w:ascii="Garamond" w:hAnsi="Garamond"/>
        </w:rPr>
        <w:t xml:space="preserve">For each major program area/cause/initiative, provide description of the nominee’s (1) philanthropic support (including financial, time and other resources), (2) innovation or creativity in addressing the issue and (3) the leadership role the nominee played. </w:t>
      </w:r>
      <w:r w:rsidR="00B75CE9">
        <w:rPr>
          <w:rFonts w:ascii="Garamond" w:hAnsi="Garamond"/>
        </w:rPr>
        <w:t xml:space="preserve"> </w:t>
      </w:r>
      <w:r w:rsidRPr="002C282B">
        <w:rPr>
          <w:rFonts w:ascii="Garamond" w:hAnsi="Garamond"/>
        </w:rPr>
        <w:t>(0-45 points)</w:t>
      </w:r>
    </w:p>
    <w:p w14:paraId="7EEC0F1C" w14:textId="5714B071" w:rsidR="002D2978" w:rsidRPr="002C282B" w:rsidRDefault="002D2978" w:rsidP="005B213E">
      <w:pPr>
        <w:numPr>
          <w:ilvl w:val="0"/>
          <w:numId w:val="8"/>
        </w:numPr>
        <w:jc w:val="both"/>
        <w:rPr>
          <w:rFonts w:ascii="Garamond" w:hAnsi="Garamond"/>
        </w:rPr>
      </w:pPr>
      <w:r w:rsidRPr="002C282B">
        <w:rPr>
          <w:rFonts w:ascii="Garamond" w:hAnsi="Garamond"/>
        </w:rPr>
        <w:t>For each major program area/cause/initiative, provide description of the IMPACT of the nominee’s philanthropic support, innovation</w:t>
      </w:r>
      <w:r w:rsidR="00677F85">
        <w:rPr>
          <w:rFonts w:ascii="Garamond" w:hAnsi="Garamond"/>
        </w:rPr>
        <w:t>,</w:t>
      </w:r>
      <w:r w:rsidRPr="002C282B">
        <w:rPr>
          <w:rFonts w:ascii="Garamond" w:hAnsi="Garamond"/>
        </w:rPr>
        <w:t xml:space="preserve"> </w:t>
      </w:r>
      <w:r w:rsidR="00B75CE9" w:rsidRPr="002C282B">
        <w:rPr>
          <w:rFonts w:ascii="Garamond" w:hAnsi="Garamond"/>
        </w:rPr>
        <w:t>creativity,</w:t>
      </w:r>
      <w:r w:rsidRPr="002C282B">
        <w:rPr>
          <w:rFonts w:ascii="Garamond" w:hAnsi="Garamond"/>
        </w:rPr>
        <w:t xml:space="preserve"> and leadership. </w:t>
      </w:r>
      <w:r w:rsidR="00B75CE9">
        <w:rPr>
          <w:rFonts w:ascii="Garamond" w:hAnsi="Garamond"/>
        </w:rPr>
        <w:t xml:space="preserve"> </w:t>
      </w:r>
      <w:r w:rsidRPr="002C282B">
        <w:rPr>
          <w:rFonts w:ascii="Garamond" w:hAnsi="Garamond"/>
        </w:rPr>
        <w:t>(0-35 points)</w:t>
      </w:r>
    </w:p>
    <w:p w14:paraId="410CAFB7" w14:textId="4FC1B6DE" w:rsidR="002D2978" w:rsidRDefault="002D2978" w:rsidP="005B213E">
      <w:pPr>
        <w:numPr>
          <w:ilvl w:val="0"/>
          <w:numId w:val="8"/>
        </w:numPr>
        <w:jc w:val="both"/>
        <w:rPr>
          <w:rFonts w:ascii="Garamond" w:hAnsi="Garamond"/>
        </w:rPr>
      </w:pPr>
      <w:r w:rsidRPr="002C282B">
        <w:rPr>
          <w:rFonts w:ascii="Garamond" w:hAnsi="Garamond"/>
        </w:rPr>
        <w:t xml:space="preserve">Description of the nominee’s work in encouraging and motivating others to get involved with and/or take leadership roles in philanthropy. </w:t>
      </w:r>
      <w:r w:rsidR="00B75CE9">
        <w:rPr>
          <w:rFonts w:ascii="Garamond" w:hAnsi="Garamond"/>
        </w:rPr>
        <w:t xml:space="preserve"> </w:t>
      </w:r>
      <w:r w:rsidRPr="002C282B">
        <w:rPr>
          <w:rFonts w:ascii="Garamond" w:hAnsi="Garamond"/>
        </w:rPr>
        <w:t>(0-20 points)</w:t>
      </w:r>
    </w:p>
    <w:p w14:paraId="1EBDD3C7" w14:textId="77777777" w:rsidR="005C0351" w:rsidRPr="005C0351" w:rsidRDefault="005C0351" w:rsidP="005B213E">
      <w:pPr>
        <w:numPr>
          <w:ilvl w:val="0"/>
          <w:numId w:val="8"/>
        </w:numPr>
        <w:jc w:val="both"/>
        <w:rPr>
          <w:rFonts w:ascii="Garamond" w:hAnsi="Garamond"/>
        </w:rPr>
      </w:pPr>
      <w:r>
        <w:rPr>
          <w:rFonts w:ascii="Garamond" w:hAnsi="Garamond"/>
        </w:rPr>
        <w:t xml:space="preserve">Award recipient can only receive the award every 10 years or at the discretion of the committee. </w:t>
      </w:r>
    </w:p>
    <w:p w14:paraId="73723A07" w14:textId="77777777" w:rsidR="002D2978" w:rsidRPr="002C282B" w:rsidRDefault="002D2978" w:rsidP="005B213E">
      <w:pPr>
        <w:pBdr>
          <w:bottom w:val="single" w:sz="12" w:space="1" w:color="auto"/>
        </w:pBdr>
        <w:tabs>
          <w:tab w:val="left" w:pos="720"/>
        </w:tabs>
        <w:jc w:val="both"/>
        <w:rPr>
          <w:rFonts w:ascii="Garamond" w:hAnsi="Garamond"/>
          <w:b/>
          <w:bCs/>
          <w:smallCaps/>
        </w:rPr>
      </w:pPr>
      <w:r w:rsidRPr="002C282B">
        <w:rPr>
          <w:rFonts w:ascii="Garamond" w:hAnsi="Garamond"/>
          <w:b/>
          <w:bCs/>
          <w:smallCaps/>
        </w:rPr>
        <w:br w:type="page"/>
      </w:r>
    </w:p>
    <w:p w14:paraId="00291C5A" w14:textId="77777777" w:rsidR="00BC779E" w:rsidRPr="002C282B" w:rsidRDefault="00BC779E" w:rsidP="005B213E">
      <w:pPr>
        <w:pBdr>
          <w:bottom w:val="single" w:sz="12" w:space="1" w:color="auto"/>
        </w:pBdr>
        <w:tabs>
          <w:tab w:val="left" w:pos="720"/>
        </w:tabs>
        <w:jc w:val="both"/>
        <w:rPr>
          <w:rFonts w:ascii="Garamond" w:hAnsi="Garamond"/>
        </w:rPr>
      </w:pPr>
    </w:p>
    <w:p w14:paraId="44315B46" w14:textId="77777777" w:rsidR="00BC779E" w:rsidRPr="002C282B" w:rsidRDefault="00BC779E" w:rsidP="005B213E">
      <w:pPr>
        <w:tabs>
          <w:tab w:val="left" w:pos="720"/>
        </w:tabs>
        <w:jc w:val="both"/>
        <w:rPr>
          <w:rFonts w:ascii="Garamond" w:hAnsi="Garamond"/>
          <w:b/>
          <w:bCs/>
          <w:smallCaps/>
        </w:rPr>
      </w:pPr>
    </w:p>
    <w:p w14:paraId="34875736" w14:textId="559137FE" w:rsidR="002D2978" w:rsidRPr="002C282B" w:rsidRDefault="008576F2" w:rsidP="005B213E">
      <w:pPr>
        <w:tabs>
          <w:tab w:val="left" w:pos="720"/>
        </w:tabs>
        <w:jc w:val="both"/>
        <w:rPr>
          <w:rFonts w:ascii="Garamond" w:hAnsi="Garamond"/>
        </w:rPr>
      </w:pPr>
      <w:r>
        <w:rPr>
          <w:rFonts w:ascii="Garamond" w:hAnsi="Garamond"/>
          <w:b/>
          <w:smallCaps/>
        </w:rPr>
        <w:t xml:space="preserve">3. </w:t>
      </w:r>
      <w:r w:rsidR="002D2978" w:rsidRPr="002C282B">
        <w:rPr>
          <w:rFonts w:ascii="Garamond" w:hAnsi="Garamond"/>
          <w:b/>
          <w:smallCaps/>
        </w:rPr>
        <w:t>Outstanding Corporation, Large</w:t>
      </w:r>
      <w:r w:rsidR="002D2978" w:rsidRPr="002C282B">
        <w:rPr>
          <w:rFonts w:ascii="Garamond" w:hAnsi="Garamond"/>
        </w:rPr>
        <w:t xml:space="preserve"> (more than </w:t>
      </w:r>
      <w:r w:rsidR="00C24AED" w:rsidRPr="00013A81">
        <w:rPr>
          <w:rFonts w:ascii="Garamond" w:hAnsi="Garamond"/>
        </w:rPr>
        <w:t>100</w:t>
      </w:r>
      <w:r w:rsidR="00A65C77" w:rsidRPr="00013A81">
        <w:rPr>
          <w:rFonts w:ascii="Garamond" w:hAnsi="Garamond"/>
        </w:rPr>
        <w:t>0</w:t>
      </w:r>
      <w:r w:rsidR="00C24AED" w:rsidRPr="00013A81">
        <w:rPr>
          <w:rFonts w:ascii="Garamond" w:hAnsi="Garamond"/>
        </w:rPr>
        <w:t xml:space="preserve"> full-time</w:t>
      </w:r>
      <w:r w:rsidR="0015793C" w:rsidRPr="00013A81">
        <w:rPr>
          <w:rFonts w:ascii="Garamond" w:hAnsi="Garamond"/>
        </w:rPr>
        <w:t xml:space="preserve"> Houston area</w:t>
      </w:r>
      <w:r w:rsidR="00C24AED">
        <w:rPr>
          <w:rFonts w:ascii="Garamond" w:hAnsi="Garamond"/>
        </w:rPr>
        <w:t xml:space="preserve"> </w:t>
      </w:r>
      <w:r w:rsidR="002D2978" w:rsidRPr="002C282B">
        <w:rPr>
          <w:rFonts w:ascii="Garamond" w:hAnsi="Garamond"/>
        </w:rPr>
        <w:t>employees)</w:t>
      </w:r>
    </w:p>
    <w:p w14:paraId="47297F1E" w14:textId="0463D608" w:rsidR="00A87E38" w:rsidRDefault="00A87E38" w:rsidP="005B213E">
      <w:pPr>
        <w:tabs>
          <w:tab w:val="left" w:pos="720"/>
        </w:tabs>
        <w:jc w:val="both"/>
        <w:rPr>
          <w:rFonts w:ascii="Garamond" w:hAnsi="Garamond"/>
        </w:rPr>
      </w:pPr>
      <w:r>
        <w:rPr>
          <w:rFonts w:ascii="Garamond" w:hAnsi="Garamond"/>
          <w:b/>
          <w:smallCaps/>
        </w:rPr>
        <w:t xml:space="preserve">4. </w:t>
      </w:r>
      <w:r w:rsidRPr="002C282B">
        <w:rPr>
          <w:rFonts w:ascii="Garamond" w:hAnsi="Garamond"/>
          <w:b/>
          <w:smallCaps/>
        </w:rPr>
        <w:t xml:space="preserve">Outstanding Corporation, </w:t>
      </w:r>
      <w:r>
        <w:rPr>
          <w:rFonts w:ascii="Garamond" w:hAnsi="Garamond"/>
          <w:b/>
          <w:smallCaps/>
        </w:rPr>
        <w:t>Mid-Level</w:t>
      </w:r>
      <w:r w:rsidRPr="002C282B">
        <w:rPr>
          <w:rFonts w:ascii="Garamond" w:hAnsi="Garamond"/>
        </w:rPr>
        <w:t xml:space="preserve"> (100 </w:t>
      </w:r>
      <w:r w:rsidR="00A65C77" w:rsidRPr="00013A81">
        <w:rPr>
          <w:rFonts w:ascii="Garamond" w:hAnsi="Garamond"/>
        </w:rPr>
        <w:t>to 999 full-time</w:t>
      </w:r>
      <w:r w:rsidRPr="00013A81">
        <w:rPr>
          <w:rFonts w:ascii="Garamond" w:hAnsi="Garamond"/>
        </w:rPr>
        <w:t xml:space="preserve"> </w:t>
      </w:r>
      <w:r w:rsidR="0015793C" w:rsidRPr="00013A81">
        <w:rPr>
          <w:rFonts w:ascii="Garamond" w:hAnsi="Garamond"/>
        </w:rPr>
        <w:t>Houston area</w:t>
      </w:r>
      <w:r w:rsidR="0015793C">
        <w:rPr>
          <w:rFonts w:ascii="Garamond" w:hAnsi="Garamond"/>
        </w:rPr>
        <w:t xml:space="preserve"> </w:t>
      </w:r>
      <w:r w:rsidRPr="002C282B">
        <w:rPr>
          <w:rFonts w:ascii="Garamond" w:hAnsi="Garamond"/>
        </w:rPr>
        <w:t>employees)</w:t>
      </w:r>
    </w:p>
    <w:p w14:paraId="1DFE8D33" w14:textId="77777777" w:rsidR="00A87E38" w:rsidRPr="00A87E38" w:rsidRDefault="00A87E38" w:rsidP="005B213E">
      <w:pPr>
        <w:tabs>
          <w:tab w:val="left" w:pos="720"/>
        </w:tabs>
        <w:jc w:val="both"/>
        <w:rPr>
          <w:rFonts w:ascii="Garamond" w:hAnsi="Garamond"/>
          <w:b/>
          <w:smallCaps/>
        </w:rPr>
      </w:pPr>
      <w:r w:rsidRPr="00A87E38">
        <w:rPr>
          <w:rFonts w:ascii="Garamond" w:hAnsi="Garamond"/>
          <w:b/>
        </w:rPr>
        <w:t>AND</w:t>
      </w:r>
    </w:p>
    <w:p w14:paraId="497B9533" w14:textId="1F3B1258" w:rsidR="002D2978" w:rsidRDefault="00A87E38" w:rsidP="005B213E">
      <w:pPr>
        <w:tabs>
          <w:tab w:val="left" w:pos="720"/>
        </w:tabs>
        <w:jc w:val="both"/>
        <w:rPr>
          <w:rFonts w:ascii="Garamond" w:hAnsi="Garamond"/>
        </w:rPr>
      </w:pPr>
      <w:r>
        <w:rPr>
          <w:rFonts w:ascii="Garamond" w:hAnsi="Garamond"/>
          <w:b/>
          <w:smallCaps/>
        </w:rPr>
        <w:t>5</w:t>
      </w:r>
      <w:r w:rsidR="008576F2">
        <w:rPr>
          <w:rFonts w:ascii="Garamond" w:hAnsi="Garamond"/>
          <w:b/>
          <w:smallCaps/>
        </w:rPr>
        <w:t xml:space="preserve">. </w:t>
      </w:r>
      <w:r w:rsidR="002D2978" w:rsidRPr="002C282B">
        <w:rPr>
          <w:rFonts w:ascii="Garamond" w:hAnsi="Garamond"/>
          <w:b/>
          <w:smallCaps/>
        </w:rPr>
        <w:t>Outstanding Corporation, Small</w:t>
      </w:r>
      <w:r w:rsidR="002D2978" w:rsidRPr="002C282B">
        <w:rPr>
          <w:rFonts w:ascii="Garamond" w:hAnsi="Garamond"/>
        </w:rPr>
        <w:t xml:space="preserve"> (</w:t>
      </w:r>
      <w:r>
        <w:rPr>
          <w:rFonts w:ascii="Garamond" w:hAnsi="Garamond"/>
        </w:rPr>
        <w:t xml:space="preserve">10 to </w:t>
      </w:r>
      <w:r w:rsidRPr="00013A81">
        <w:rPr>
          <w:rFonts w:ascii="Garamond" w:hAnsi="Garamond"/>
        </w:rPr>
        <w:t>99</w:t>
      </w:r>
      <w:r w:rsidR="002D2978" w:rsidRPr="00013A81">
        <w:rPr>
          <w:rFonts w:ascii="Garamond" w:hAnsi="Garamond"/>
        </w:rPr>
        <w:t xml:space="preserve"> </w:t>
      </w:r>
      <w:r w:rsidR="00A65C77" w:rsidRPr="00013A81">
        <w:rPr>
          <w:rFonts w:ascii="Garamond" w:hAnsi="Garamond"/>
        </w:rPr>
        <w:t xml:space="preserve">full-time </w:t>
      </w:r>
      <w:r w:rsidR="0015793C" w:rsidRPr="00013A81">
        <w:rPr>
          <w:rFonts w:ascii="Garamond" w:hAnsi="Garamond"/>
        </w:rPr>
        <w:t>Houston area</w:t>
      </w:r>
      <w:r w:rsidR="0015793C">
        <w:rPr>
          <w:rFonts w:ascii="Garamond" w:hAnsi="Garamond"/>
        </w:rPr>
        <w:t xml:space="preserve"> </w:t>
      </w:r>
      <w:r w:rsidR="002D2978" w:rsidRPr="002C282B">
        <w:rPr>
          <w:rFonts w:ascii="Garamond" w:hAnsi="Garamond"/>
        </w:rPr>
        <w:t>employees)</w:t>
      </w:r>
    </w:p>
    <w:p w14:paraId="25179DCB" w14:textId="77777777" w:rsidR="00A87E38" w:rsidRPr="002C282B" w:rsidRDefault="00A87E38" w:rsidP="005B213E">
      <w:pPr>
        <w:tabs>
          <w:tab w:val="left" w:pos="720"/>
        </w:tabs>
        <w:jc w:val="both"/>
        <w:rPr>
          <w:rFonts w:ascii="Garamond" w:hAnsi="Garamond"/>
        </w:rPr>
      </w:pPr>
    </w:p>
    <w:p w14:paraId="160D4D8A" w14:textId="77777777" w:rsidR="002D2978" w:rsidRPr="002C282B" w:rsidRDefault="002D2978" w:rsidP="005B213E">
      <w:pPr>
        <w:tabs>
          <w:tab w:val="left" w:pos="720"/>
        </w:tabs>
        <w:jc w:val="both"/>
        <w:rPr>
          <w:rFonts w:ascii="Garamond" w:hAnsi="Garamond"/>
        </w:rPr>
      </w:pPr>
      <w:r w:rsidRPr="002C282B">
        <w:rPr>
          <w:rFonts w:ascii="Garamond" w:hAnsi="Garamond"/>
          <w:i/>
        </w:rPr>
        <w:t>These awards honor a corporation or corporate foundation that demonstrates outstanding commitment through financial and/or in-kind support and through encouragement and motivation of others to take leadership roles toward philanthropy and community involvement.</w:t>
      </w:r>
    </w:p>
    <w:p w14:paraId="176463FA" w14:textId="77777777" w:rsidR="002D2978" w:rsidRPr="002C282B" w:rsidRDefault="002D2978" w:rsidP="005B213E">
      <w:pPr>
        <w:tabs>
          <w:tab w:val="left" w:pos="720"/>
        </w:tabs>
        <w:jc w:val="both"/>
        <w:rPr>
          <w:rFonts w:ascii="Garamond" w:hAnsi="Garamond"/>
        </w:rPr>
      </w:pPr>
    </w:p>
    <w:p w14:paraId="015C342F" w14:textId="77777777" w:rsidR="002D2978" w:rsidRPr="002C282B" w:rsidRDefault="002D2978" w:rsidP="005B213E">
      <w:pPr>
        <w:jc w:val="both"/>
        <w:rPr>
          <w:rFonts w:ascii="Garamond" w:hAnsi="Garamond"/>
          <w:b/>
          <w:smallCaps/>
        </w:rPr>
      </w:pPr>
      <w:r w:rsidRPr="002C282B">
        <w:rPr>
          <w:rFonts w:ascii="Garamond" w:hAnsi="Garamond"/>
          <w:b/>
          <w:smallCaps/>
        </w:rPr>
        <w:t>Required Criteria:</w:t>
      </w:r>
    </w:p>
    <w:p w14:paraId="494A91B1" w14:textId="383B7730" w:rsidR="002D2978" w:rsidRPr="002C282B" w:rsidRDefault="002D2978" w:rsidP="005B213E">
      <w:pPr>
        <w:numPr>
          <w:ilvl w:val="0"/>
          <w:numId w:val="9"/>
        </w:numPr>
        <w:jc w:val="both"/>
        <w:rPr>
          <w:rFonts w:ascii="Garamond" w:hAnsi="Garamond"/>
        </w:rPr>
      </w:pPr>
      <w:r w:rsidRPr="002C282B">
        <w:rPr>
          <w:rFonts w:ascii="Garamond" w:hAnsi="Garamond"/>
        </w:rPr>
        <w:t xml:space="preserve">Description of OVERALL gift support by the nominee and general approach and philosophy to philanthropy and charitable support. </w:t>
      </w:r>
      <w:r w:rsidR="00B75CE9">
        <w:rPr>
          <w:rFonts w:ascii="Garamond" w:hAnsi="Garamond"/>
        </w:rPr>
        <w:t xml:space="preserve"> </w:t>
      </w:r>
      <w:r w:rsidRPr="002C282B">
        <w:rPr>
          <w:rFonts w:ascii="Garamond" w:hAnsi="Garamond"/>
        </w:rPr>
        <w:t>(0-15 points)</w:t>
      </w:r>
    </w:p>
    <w:p w14:paraId="4CC409FE" w14:textId="5C582F46" w:rsidR="002D2978" w:rsidRPr="00013A81" w:rsidRDefault="002D2978" w:rsidP="005B213E">
      <w:pPr>
        <w:numPr>
          <w:ilvl w:val="0"/>
          <w:numId w:val="9"/>
        </w:numPr>
        <w:jc w:val="both"/>
        <w:rPr>
          <w:rFonts w:ascii="Garamond" w:hAnsi="Garamond"/>
        </w:rPr>
      </w:pPr>
      <w:r w:rsidRPr="002C282B">
        <w:rPr>
          <w:rFonts w:ascii="Garamond" w:hAnsi="Garamond"/>
        </w:rPr>
        <w:t>For each MAJOR cause, initiative or nonprofit supported by the nominee, include description of (1) philanthropic support (fina</w:t>
      </w:r>
      <w:r w:rsidR="00012C40">
        <w:rPr>
          <w:rFonts w:ascii="Garamond" w:hAnsi="Garamond"/>
        </w:rPr>
        <w:t xml:space="preserve">ncial, time and other resources - </w:t>
      </w:r>
      <w:r w:rsidR="00012C40" w:rsidRPr="00013A81">
        <w:rPr>
          <w:rFonts w:ascii="Garamond" w:hAnsi="Garamond"/>
          <w:i/>
        </w:rPr>
        <w:t>Please include the percentage of corporation’s total revenue that is represented by the stated charitable donations and clarify monetary versus in-kind donations</w:t>
      </w:r>
      <w:r w:rsidR="00012C40" w:rsidRPr="00013A81">
        <w:rPr>
          <w:rFonts w:ascii="Garamond" w:hAnsi="Garamond"/>
        </w:rPr>
        <w:t>),</w:t>
      </w:r>
      <w:r w:rsidRPr="00013A81">
        <w:rPr>
          <w:rFonts w:ascii="Garamond" w:hAnsi="Garamond"/>
        </w:rPr>
        <w:t xml:space="preserve"> (2) innovation and creativity in addressing the issue or cause, and (3) IMPACT </w:t>
      </w:r>
      <w:r w:rsidR="0015793C" w:rsidRPr="00013A81">
        <w:rPr>
          <w:rFonts w:ascii="Garamond" w:hAnsi="Garamond"/>
        </w:rPr>
        <w:t>in the Houston</w:t>
      </w:r>
      <w:r w:rsidR="00952CBD" w:rsidRPr="00013A81">
        <w:rPr>
          <w:rFonts w:ascii="Garamond" w:hAnsi="Garamond"/>
        </w:rPr>
        <w:t xml:space="preserve"> area </w:t>
      </w:r>
      <w:r w:rsidRPr="00013A81">
        <w:rPr>
          <w:rFonts w:ascii="Garamond" w:hAnsi="Garamond"/>
        </w:rPr>
        <w:t>of that support on those causes and nonprofits.</w:t>
      </w:r>
      <w:r w:rsidR="00B75CE9">
        <w:rPr>
          <w:rFonts w:ascii="Garamond" w:hAnsi="Garamond"/>
        </w:rPr>
        <w:t xml:space="preserve"> </w:t>
      </w:r>
      <w:r w:rsidR="00013A81">
        <w:rPr>
          <w:rFonts w:ascii="Garamond" w:hAnsi="Garamond"/>
        </w:rPr>
        <w:t xml:space="preserve"> </w:t>
      </w:r>
      <w:r w:rsidRPr="00013A81">
        <w:rPr>
          <w:rFonts w:ascii="Garamond" w:hAnsi="Garamond"/>
        </w:rPr>
        <w:t>(0-45 points)</w:t>
      </w:r>
      <w:r w:rsidR="00012C40" w:rsidRPr="00013A81">
        <w:rPr>
          <w:rFonts w:ascii="Garamond" w:hAnsi="Garamond"/>
        </w:rPr>
        <w:t xml:space="preserve"> </w:t>
      </w:r>
    </w:p>
    <w:p w14:paraId="17C040A6" w14:textId="3E1A6B2B" w:rsidR="002D2978" w:rsidRPr="002C282B" w:rsidRDefault="002D2978" w:rsidP="005B213E">
      <w:pPr>
        <w:numPr>
          <w:ilvl w:val="0"/>
          <w:numId w:val="9"/>
        </w:numPr>
        <w:jc w:val="both"/>
        <w:rPr>
          <w:rFonts w:ascii="Garamond" w:hAnsi="Garamond"/>
        </w:rPr>
      </w:pPr>
      <w:r w:rsidRPr="002C282B">
        <w:rPr>
          <w:rFonts w:ascii="Garamond" w:hAnsi="Garamond"/>
        </w:rPr>
        <w:t>Description of additional gift support and achievements accomplished through the corporation’s efforts.</w:t>
      </w:r>
      <w:r w:rsidR="00B75CE9">
        <w:rPr>
          <w:rFonts w:ascii="Garamond" w:hAnsi="Garamond"/>
        </w:rPr>
        <w:t xml:space="preserve"> </w:t>
      </w:r>
      <w:r w:rsidRPr="002C282B">
        <w:rPr>
          <w:rFonts w:ascii="Garamond" w:hAnsi="Garamond"/>
        </w:rPr>
        <w:t xml:space="preserve"> (0-25 points)</w:t>
      </w:r>
    </w:p>
    <w:p w14:paraId="457CDEF2" w14:textId="168E2930" w:rsidR="002D2978" w:rsidRDefault="002D2978" w:rsidP="005B213E">
      <w:pPr>
        <w:numPr>
          <w:ilvl w:val="0"/>
          <w:numId w:val="9"/>
        </w:numPr>
        <w:jc w:val="both"/>
        <w:rPr>
          <w:rFonts w:ascii="Garamond" w:hAnsi="Garamond"/>
        </w:rPr>
      </w:pPr>
      <w:r w:rsidRPr="002C282B">
        <w:rPr>
          <w:rFonts w:ascii="Garamond" w:hAnsi="Garamond"/>
        </w:rPr>
        <w:t>Description of the nominee’s work in encouraging and motivating others (e.g., employees, clients, customers, the public) to get involved with and/or take leadership roles in philanthropy.</w:t>
      </w:r>
      <w:r w:rsidR="00B75CE9">
        <w:rPr>
          <w:rFonts w:ascii="Garamond" w:hAnsi="Garamond"/>
        </w:rPr>
        <w:t xml:space="preserve"> </w:t>
      </w:r>
      <w:r w:rsidRPr="002C282B">
        <w:rPr>
          <w:rFonts w:ascii="Garamond" w:hAnsi="Garamond"/>
        </w:rPr>
        <w:t xml:space="preserve"> (0-15 points)</w:t>
      </w:r>
    </w:p>
    <w:p w14:paraId="6281BE0F" w14:textId="77777777" w:rsidR="005C0351" w:rsidRPr="005C0351" w:rsidRDefault="005C0351" w:rsidP="005B213E">
      <w:pPr>
        <w:numPr>
          <w:ilvl w:val="0"/>
          <w:numId w:val="9"/>
        </w:numPr>
        <w:jc w:val="both"/>
        <w:rPr>
          <w:rFonts w:ascii="Garamond" w:hAnsi="Garamond"/>
        </w:rPr>
      </w:pPr>
      <w:r>
        <w:rPr>
          <w:rFonts w:ascii="Garamond" w:hAnsi="Garamond"/>
        </w:rPr>
        <w:t xml:space="preserve">Award recipient can only receive the award every 10 years or at the discretion of the committee. </w:t>
      </w:r>
    </w:p>
    <w:p w14:paraId="26651E9E" w14:textId="77777777" w:rsidR="002D2978" w:rsidRPr="002C282B" w:rsidRDefault="002D2978" w:rsidP="005B213E">
      <w:pPr>
        <w:pBdr>
          <w:bottom w:val="single" w:sz="12" w:space="1" w:color="auto"/>
        </w:pBdr>
        <w:tabs>
          <w:tab w:val="left" w:pos="720"/>
        </w:tabs>
        <w:jc w:val="both"/>
        <w:rPr>
          <w:rFonts w:ascii="Garamond" w:hAnsi="Garamond"/>
        </w:rPr>
      </w:pPr>
    </w:p>
    <w:p w14:paraId="10544CB9" w14:textId="77777777" w:rsidR="002D2978" w:rsidRPr="002C282B" w:rsidRDefault="002D2978" w:rsidP="005B213E">
      <w:pPr>
        <w:tabs>
          <w:tab w:val="left" w:pos="720"/>
        </w:tabs>
        <w:jc w:val="both"/>
        <w:rPr>
          <w:rFonts w:ascii="Garamond" w:hAnsi="Garamond"/>
          <w:b/>
          <w:bCs/>
          <w:smallCaps/>
        </w:rPr>
      </w:pPr>
    </w:p>
    <w:p w14:paraId="0D1006F6" w14:textId="2A29F962" w:rsidR="002D2978" w:rsidRPr="002C282B" w:rsidRDefault="00A87E38" w:rsidP="005B213E">
      <w:pPr>
        <w:jc w:val="both"/>
        <w:rPr>
          <w:rFonts w:ascii="Garamond" w:hAnsi="Garamond"/>
        </w:rPr>
      </w:pPr>
      <w:r>
        <w:rPr>
          <w:rFonts w:ascii="Garamond" w:hAnsi="Garamond"/>
          <w:b/>
          <w:smallCaps/>
        </w:rPr>
        <w:t>6</w:t>
      </w:r>
      <w:r w:rsidR="008576F2">
        <w:rPr>
          <w:rFonts w:ascii="Garamond" w:hAnsi="Garamond"/>
          <w:b/>
          <w:smallCaps/>
        </w:rPr>
        <w:t xml:space="preserve">. </w:t>
      </w:r>
      <w:r w:rsidR="000D16BC">
        <w:rPr>
          <w:rFonts w:ascii="Garamond" w:hAnsi="Garamond"/>
          <w:b/>
          <w:smallCaps/>
        </w:rPr>
        <w:t>Outstanding Volunteer F</w:t>
      </w:r>
      <w:r w:rsidR="002D2978" w:rsidRPr="002C282B">
        <w:rPr>
          <w:rFonts w:ascii="Garamond" w:hAnsi="Garamond"/>
          <w:b/>
          <w:smallCaps/>
        </w:rPr>
        <w:t xml:space="preserve">undraiser </w:t>
      </w:r>
      <w:r w:rsidR="00B75CE9">
        <w:rPr>
          <w:rFonts w:ascii="Garamond" w:hAnsi="Garamond"/>
          <w:b/>
          <w:smallCaps/>
        </w:rPr>
        <w:t>-</w:t>
      </w:r>
      <w:r w:rsidR="002D2978" w:rsidRPr="002C282B">
        <w:rPr>
          <w:rFonts w:ascii="Garamond" w:hAnsi="Garamond"/>
          <w:b/>
          <w:smallCaps/>
        </w:rPr>
        <w:t xml:space="preserve"> </w:t>
      </w:r>
      <w:r w:rsidR="002D2978" w:rsidRPr="002C282B">
        <w:rPr>
          <w:rFonts w:ascii="Garamond" w:hAnsi="Garamond"/>
          <w:i/>
        </w:rPr>
        <w:t xml:space="preserve">This award honors an individual or family </w:t>
      </w:r>
      <w:r w:rsidR="004F1FF5">
        <w:rPr>
          <w:rFonts w:ascii="Garamond" w:hAnsi="Garamond"/>
          <w:i/>
        </w:rPr>
        <w:t xml:space="preserve">who </w:t>
      </w:r>
      <w:r w:rsidR="002D2978" w:rsidRPr="002C282B">
        <w:rPr>
          <w:rFonts w:ascii="Garamond" w:hAnsi="Garamond"/>
          <w:i/>
        </w:rPr>
        <w:t xml:space="preserve">demonstrates outstanding skills in coordinating and motivating groups of donors and volunteers for fundraising projects for the benefit of charitable institutions. </w:t>
      </w:r>
      <w:r w:rsidR="00B75CE9">
        <w:rPr>
          <w:rFonts w:ascii="Garamond" w:hAnsi="Garamond"/>
          <w:i/>
        </w:rPr>
        <w:t xml:space="preserve"> </w:t>
      </w:r>
      <w:r w:rsidR="002D2978" w:rsidRPr="002C282B">
        <w:rPr>
          <w:rFonts w:ascii="Garamond" w:hAnsi="Garamond"/>
          <w:i/>
        </w:rPr>
        <w:t>The recipient must have demonstrated exceptional leadership skills in coordinating groups of donors and volunteers for major fundraising projects for more than one nonprofit organization.</w:t>
      </w:r>
    </w:p>
    <w:p w14:paraId="3AE7D639" w14:textId="77777777" w:rsidR="002D2978" w:rsidRPr="002C282B" w:rsidRDefault="002D2978" w:rsidP="005B213E">
      <w:pPr>
        <w:tabs>
          <w:tab w:val="left" w:pos="720"/>
        </w:tabs>
        <w:jc w:val="both"/>
        <w:rPr>
          <w:rFonts w:ascii="Garamond" w:hAnsi="Garamond"/>
        </w:rPr>
      </w:pPr>
    </w:p>
    <w:p w14:paraId="6B120DCA" w14:textId="77777777" w:rsidR="002D2978" w:rsidRPr="002C282B" w:rsidRDefault="002D2978" w:rsidP="005B213E">
      <w:pPr>
        <w:jc w:val="both"/>
        <w:rPr>
          <w:rFonts w:ascii="Garamond" w:hAnsi="Garamond"/>
          <w:b/>
          <w:smallCaps/>
        </w:rPr>
      </w:pPr>
      <w:r w:rsidRPr="002C282B">
        <w:rPr>
          <w:rFonts w:ascii="Garamond" w:hAnsi="Garamond"/>
          <w:b/>
          <w:smallCaps/>
        </w:rPr>
        <w:t>Required Criteria:</w:t>
      </w:r>
    </w:p>
    <w:p w14:paraId="2EA7EA5B" w14:textId="2750EC76" w:rsidR="002D2978" w:rsidRPr="002C282B" w:rsidRDefault="002D2978" w:rsidP="005B213E">
      <w:pPr>
        <w:numPr>
          <w:ilvl w:val="0"/>
          <w:numId w:val="10"/>
        </w:numPr>
        <w:jc w:val="both"/>
        <w:rPr>
          <w:rFonts w:ascii="Garamond" w:hAnsi="Garamond"/>
        </w:rPr>
      </w:pPr>
      <w:r w:rsidRPr="002C282B">
        <w:rPr>
          <w:rFonts w:ascii="Garamond" w:hAnsi="Garamond"/>
        </w:rPr>
        <w:t xml:space="preserve">For EACH organization/cause for which the nominee has helped raise funds, provide description of (1) leadership role and responsibilities, (2) ability to organize and manage campaigns and groups, (3) funds raised, (4) time, effort and personal financial commitment and (5) IMPACT the nominee and his/her work had on the organization’s ability to provide programs and services. </w:t>
      </w:r>
      <w:r w:rsidR="00B75CE9">
        <w:rPr>
          <w:rFonts w:ascii="Garamond" w:hAnsi="Garamond"/>
        </w:rPr>
        <w:t xml:space="preserve"> </w:t>
      </w:r>
      <w:r w:rsidRPr="002C282B">
        <w:rPr>
          <w:rFonts w:ascii="Garamond" w:hAnsi="Garamond"/>
        </w:rPr>
        <w:t>(0-65 points)</w:t>
      </w:r>
    </w:p>
    <w:p w14:paraId="7AD67527" w14:textId="37A99765" w:rsidR="002D2978" w:rsidRPr="002C282B" w:rsidRDefault="002D2978" w:rsidP="005B213E">
      <w:pPr>
        <w:numPr>
          <w:ilvl w:val="0"/>
          <w:numId w:val="10"/>
        </w:numPr>
        <w:jc w:val="both"/>
        <w:rPr>
          <w:rFonts w:ascii="Garamond" w:hAnsi="Garamond"/>
        </w:rPr>
      </w:pPr>
      <w:r w:rsidRPr="002C282B">
        <w:rPr>
          <w:rFonts w:ascii="Garamond" w:hAnsi="Garamond"/>
        </w:rPr>
        <w:t xml:space="preserve">Description of both the nominee’s ability to lead, motivate, </w:t>
      </w:r>
      <w:r w:rsidR="00B75CE9" w:rsidRPr="002C282B">
        <w:rPr>
          <w:rFonts w:ascii="Garamond" w:hAnsi="Garamond"/>
        </w:rPr>
        <w:t>manage,</w:t>
      </w:r>
      <w:r w:rsidRPr="002C282B">
        <w:rPr>
          <w:rFonts w:ascii="Garamond" w:hAnsi="Garamond"/>
        </w:rPr>
        <w:t xml:space="preserve"> and inspire others, as well as the ability to work within a team. </w:t>
      </w:r>
      <w:r w:rsidR="00B75CE9">
        <w:rPr>
          <w:rFonts w:ascii="Garamond" w:hAnsi="Garamond"/>
        </w:rPr>
        <w:t xml:space="preserve"> </w:t>
      </w:r>
      <w:r w:rsidRPr="002C282B">
        <w:rPr>
          <w:rFonts w:ascii="Garamond" w:hAnsi="Garamond"/>
        </w:rPr>
        <w:t>(0-20 points)</w:t>
      </w:r>
    </w:p>
    <w:p w14:paraId="1059600B" w14:textId="04E7CE23" w:rsidR="002D2978" w:rsidRDefault="002D2978" w:rsidP="005B213E">
      <w:pPr>
        <w:numPr>
          <w:ilvl w:val="0"/>
          <w:numId w:val="10"/>
        </w:numPr>
        <w:jc w:val="both"/>
        <w:rPr>
          <w:rFonts w:ascii="Garamond" w:hAnsi="Garamond"/>
        </w:rPr>
      </w:pPr>
      <w:r w:rsidRPr="002C282B">
        <w:rPr>
          <w:rFonts w:ascii="Garamond" w:hAnsi="Garamond"/>
        </w:rPr>
        <w:t xml:space="preserve">Description of the nominee’s support of other nonprofits where he or she may not have led fundraising </w:t>
      </w:r>
      <w:r w:rsidR="00B75CE9" w:rsidRPr="002C282B">
        <w:rPr>
          <w:rFonts w:ascii="Garamond" w:hAnsi="Garamond"/>
        </w:rPr>
        <w:t>efforts but</w:t>
      </w:r>
      <w:r w:rsidRPr="002C282B">
        <w:rPr>
          <w:rFonts w:ascii="Garamond" w:hAnsi="Garamond"/>
        </w:rPr>
        <w:t xml:space="preserve"> was active on boards and committees and gave and volunteered to the organizations. </w:t>
      </w:r>
      <w:r w:rsidR="00B75CE9">
        <w:rPr>
          <w:rFonts w:ascii="Garamond" w:hAnsi="Garamond"/>
        </w:rPr>
        <w:t xml:space="preserve"> </w:t>
      </w:r>
      <w:r w:rsidRPr="002C282B">
        <w:rPr>
          <w:rFonts w:ascii="Garamond" w:hAnsi="Garamond"/>
        </w:rPr>
        <w:t>(0-15 points)</w:t>
      </w:r>
    </w:p>
    <w:p w14:paraId="4FC637AC" w14:textId="77777777" w:rsidR="009E3BBA" w:rsidRPr="005C0351" w:rsidRDefault="009E3BBA" w:rsidP="005B213E">
      <w:pPr>
        <w:numPr>
          <w:ilvl w:val="0"/>
          <w:numId w:val="10"/>
        </w:numPr>
        <w:jc w:val="both"/>
        <w:rPr>
          <w:rFonts w:ascii="Garamond" w:hAnsi="Garamond"/>
        </w:rPr>
      </w:pPr>
      <w:r w:rsidRPr="005C0351">
        <w:rPr>
          <w:rFonts w:ascii="Garamond" w:hAnsi="Garamond"/>
        </w:rPr>
        <w:t>This award is only given once to any particular recipient.</w:t>
      </w:r>
    </w:p>
    <w:p w14:paraId="0252ABBD" w14:textId="77777777" w:rsidR="002D2978" w:rsidRPr="002C282B" w:rsidRDefault="002D2978" w:rsidP="005B213E">
      <w:pPr>
        <w:pBdr>
          <w:bottom w:val="single" w:sz="12" w:space="1" w:color="auto"/>
        </w:pBdr>
        <w:tabs>
          <w:tab w:val="left" w:pos="720"/>
        </w:tabs>
        <w:jc w:val="both"/>
        <w:rPr>
          <w:rFonts w:ascii="Garamond" w:hAnsi="Garamond"/>
        </w:rPr>
      </w:pPr>
    </w:p>
    <w:p w14:paraId="38931481" w14:textId="77777777" w:rsidR="00BC779E" w:rsidRPr="002C282B" w:rsidRDefault="00BC779E" w:rsidP="005B213E">
      <w:pPr>
        <w:pBdr>
          <w:bottom w:val="single" w:sz="12" w:space="1" w:color="auto"/>
        </w:pBdr>
        <w:tabs>
          <w:tab w:val="left" w:pos="720"/>
        </w:tabs>
        <w:jc w:val="both"/>
        <w:rPr>
          <w:rFonts w:ascii="Garamond" w:hAnsi="Garamond"/>
        </w:rPr>
      </w:pPr>
    </w:p>
    <w:p w14:paraId="7D865E19" w14:textId="77777777" w:rsidR="00BC779E" w:rsidRPr="002C282B" w:rsidRDefault="00BC779E" w:rsidP="005B213E">
      <w:pPr>
        <w:tabs>
          <w:tab w:val="left" w:pos="720"/>
        </w:tabs>
        <w:jc w:val="both"/>
        <w:rPr>
          <w:rFonts w:ascii="Garamond" w:hAnsi="Garamond"/>
          <w:b/>
          <w:bCs/>
          <w:smallCaps/>
        </w:rPr>
      </w:pPr>
    </w:p>
    <w:p w14:paraId="26D4CFA2" w14:textId="0196F755" w:rsidR="004F1FF5" w:rsidRPr="0057457C" w:rsidRDefault="00A87E38" w:rsidP="005B213E">
      <w:pPr>
        <w:spacing w:after="160" w:line="259" w:lineRule="auto"/>
        <w:jc w:val="both"/>
        <w:rPr>
          <w:rFonts w:ascii="Garamond" w:hAnsi="Garamond"/>
          <w:i/>
        </w:rPr>
      </w:pPr>
      <w:r>
        <w:rPr>
          <w:rFonts w:ascii="Garamond" w:hAnsi="Garamond"/>
          <w:b/>
          <w:smallCaps/>
        </w:rPr>
        <w:t>7</w:t>
      </w:r>
      <w:r w:rsidR="008576F2" w:rsidRPr="004F1FF5">
        <w:rPr>
          <w:rFonts w:ascii="Garamond" w:hAnsi="Garamond"/>
          <w:b/>
          <w:smallCaps/>
        </w:rPr>
        <w:t xml:space="preserve">. </w:t>
      </w:r>
      <w:r w:rsidR="004F1FF5">
        <w:rPr>
          <w:rFonts w:ascii="Garamond" w:hAnsi="Garamond"/>
          <w:b/>
          <w:smallCaps/>
        </w:rPr>
        <w:t xml:space="preserve">OUTSTANDING VOLUNTEER SERVICE </w:t>
      </w:r>
      <w:r w:rsidR="00B75CE9">
        <w:rPr>
          <w:rFonts w:ascii="Garamond" w:hAnsi="Garamond"/>
          <w:b/>
          <w:smallCaps/>
        </w:rPr>
        <w:t>-</w:t>
      </w:r>
      <w:r w:rsidR="004F1FF5">
        <w:rPr>
          <w:rFonts w:ascii="Garamond" w:hAnsi="Garamond"/>
          <w:b/>
          <w:smallCaps/>
        </w:rPr>
        <w:t xml:space="preserve"> </w:t>
      </w:r>
      <w:r w:rsidR="004F1FF5" w:rsidRPr="0057457C">
        <w:rPr>
          <w:rFonts w:ascii="Garamond" w:hAnsi="Garamond"/>
          <w:i/>
        </w:rPr>
        <w:t>This award honors an individual or individuals who have provided an outstanding service project(s) within their community.</w:t>
      </w:r>
      <w:r w:rsidR="00B75CE9">
        <w:rPr>
          <w:rFonts w:ascii="Garamond" w:hAnsi="Garamond"/>
          <w:i/>
        </w:rPr>
        <w:t xml:space="preserve"> </w:t>
      </w:r>
      <w:r w:rsidR="004F1FF5" w:rsidRPr="0057457C">
        <w:rPr>
          <w:rFonts w:ascii="Garamond" w:hAnsi="Garamond"/>
          <w:i/>
        </w:rPr>
        <w:t xml:space="preserve"> If a group of individuals, they cannot be members of an organization whose primary purpose is community service.</w:t>
      </w:r>
      <w:r w:rsidR="00B75CE9">
        <w:rPr>
          <w:rFonts w:ascii="Garamond" w:hAnsi="Garamond"/>
          <w:i/>
        </w:rPr>
        <w:t xml:space="preserve"> </w:t>
      </w:r>
      <w:r w:rsidR="004F1FF5" w:rsidRPr="0057457C">
        <w:rPr>
          <w:rFonts w:ascii="Garamond" w:hAnsi="Garamond"/>
          <w:i/>
        </w:rPr>
        <w:t xml:space="preserve"> Examples of groups may include church groups, neighbors, alumni association, employees. </w:t>
      </w:r>
      <w:r w:rsidR="00B75CE9">
        <w:rPr>
          <w:rFonts w:ascii="Garamond" w:hAnsi="Garamond"/>
          <w:i/>
        </w:rPr>
        <w:t xml:space="preserve"> </w:t>
      </w:r>
      <w:r w:rsidR="004F1FF5" w:rsidRPr="0057457C">
        <w:rPr>
          <w:rFonts w:ascii="Garamond" w:hAnsi="Garamond"/>
          <w:i/>
        </w:rPr>
        <w:t xml:space="preserve">The recipient must have demonstrated exceptional </w:t>
      </w:r>
      <w:r w:rsidR="00A9676D" w:rsidRPr="0057457C">
        <w:rPr>
          <w:rFonts w:ascii="Garamond" w:hAnsi="Garamond"/>
          <w:i/>
        </w:rPr>
        <w:t xml:space="preserve">volunteer </w:t>
      </w:r>
      <w:r w:rsidR="004F1FF5" w:rsidRPr="0057457C">
        <w:rPr>
          <w:rFonts w:ascii="Garamond" w:hAnsi="Garamond"/>
          <w:i/>
        </w:rPr>
        <w:t>leadership skills in coordinating others to help participate in and execute a service project(s) that impacted others in a significant way.</w:t>
      </w:r>
      <w:r w:rsidR="00A9676D" w:rsidRPr="0057457C">
        <w:rPr>
          <w:rFonts w:ascii="Garamond" w:hAnsi="Garamond"/>
          <w:i/>
        </w:rPr>
        <w:t xml:space="preserve"> </w:t>
      </w:r>
      <w:r w:rsidR="00B75CE9">
        <w:rPr>
          <w:rFonts w:ascii="Garamond" w:hAnsi="Garamond"/>
          <w:i/>
        </w:rPr>
        <w:t xml:space="preserve"> </w:t>
      </w:r>
      <w:r w:rsidR="00A9676D" w:rsidRPr="0057457C">
        <w:rPr>
          <w:rFonts w:ascii="Garamond" w:hAnsi="Garamond"/>
          <w:i/>
        </w:rPr>
        <w:t>Recipient cannot be paid for his or her leadership service.</w:t>
      </w:r>
    </w:p>
    <w:p w14:paraId="4D2E38B7" w14:textId="77777777" w:rsidR="004F1FF5" w:rsidRPr="004F1FF5" w:rsidRDefault="004F1FF5" w:rsidP="005B213E">
      <w:pPr>
        <w:jc w:val="both"/>
        <w:rPr>
          <w:rFonts w:ascii="Garamond" w:hAnsi="Garamond"/>
          <w:b/>
          <w:smallCaps/>
        </w:rPr>
      </w:pPr>
      <w:r w:rsidRPr="004F1FF5">
        <w:rPr>
          <w:rFonts w:ascii="Garamond" w:hAnsi="Garamond"/>
          <w:b/>
          <w:smallCaps/>
        </w:rPr>
        <w:t>Required Criteria:</w:t>
      </w:r>
    </w:p>
    <w:p w14:paraId="0142AD89" w14:textId="77777777" w:rsidR="004F1FF5" w:rsidRPr="004F1FF5" w:rsidRDefault="004F1FF5" w:rsidP="005B213E">
      <w:pPr>
        <w:pStyle w:val="ListParagraph"/>
        <w:numPr>
          <w:ilvl w:val="1"/>
          <w:numId w:val="15"/>
        </w:numPr>
        <w:spacing w:after="160" w:line="259" w:lineRule="auto"/>
        <w:ind w:left="720"/>
        <w:jc w:val="both"/>
        <w:rPr>
          <w:rFonts w:ascii="Garamond" w:hAnsi="Garamond"/>
        </w:rPr>
      </w:pPr>
      <w:r w:rsidRPr="004F1FF5">
        <w:rPr>
          <w:rFonts w:ascii="Garamond" w:hAnsi="Garamond"/>
        </w:rPr>
        <w:t>For EACH service project the nominee has helped coordinate and/or manage, provide description of (1) leadership role and responsibilities, (2) ability to organize and manage groups, (3) time, effort and personal financial commitment (if any) and (4) IMPACT the nominee and his/her work had among the group(s) that the service project(s) was intended to help and support.</w:t>
      </w:r>
    </w:p>
    <w:p w14:paraId="76080734" w14:textId="4726EDD1" w:rsidR="004F1FF5" w:rsidRPr="004F1FF5" w:rsidRDefault="004F1FF5" w:rsidP="005B213E">
      <w:pPr>
        <w:pStyle w:val="ListParagraph"/>
        <w:numPr>
          <w:ilvl w:val="1"/>
          <w:numId w:val="15"/>
        </w:numPr>
        <w:spacing w:after="160" w:line="259" w:lineRule="auto"/>
        <w:ind w:left="720"/>
        <w:jc w:val="both"/>
        <w:rPr>
          <w:rFonts w:ascii="Garamond" w:hAnsi="Garamond"/>
        </w:rPr>
      </w:pPr>
      <w:r w:rsidRPr="004F1FF5">
        <w:rPr>
          <w:rFonts w:ascii="Garamond" w:hAnsi="Garamond"/>
        </w:rPr>
        <w:t xml:space="preserve">Description of both the nominee’s ability to lead, motivate, </w:t>
      </w:r>
      <w:r w:rsidR="00B75CE9" w:rsidRPr="004F1FF5">
        <w:rPr>
          <w:rFonts w:ascii="Garamond" w:hAnsi="Garamond"/>
        </w:rPr>
        <w:t>manage,</w:t>
      </w:r>
      <w:r w:rsidRPr="004F1FF5">
        <w:rPr>
          <w:rFonts w:ascii="Garamond" w:hAnsi="Garamond"/>
        </w:rPr>
        <w:t xml:space="preserve"> and inspire others, as well as the ability to work within a team.</w:t>
      </w:r>
    </w:p>
    <w:p w14:paraId="2D095D10" w14:textId="77777777" w:rsidR="004F1FF5" w:rsidRPr="004F1FF5" w:rsidRDefault="004F1FF5" w:rsidP="005B213E">
      <w:pPr>
        <w:pStyle w:val="ListParagraph"/>
        <w:numPr>
          <w:ilvl w:val="1"/>
          <w:numId w:val="15"/>
        </w:numPr>
        <w:spacing w:after="160" w:line="259" w:lineRule="auto"/>
        <w:ind w:left="720"/>
        <w:jc w:val="both"/>
        <w:rPr>
          <w:rFonts w:ascii="Garamond" w:hAnsi="Garamond"/>
        </w:rPr>
      </w:pPr>
      <w:r w:rsidRPr="004F1FF5">
        <w:rPr>
          <w:rFonts w:ascii="Garamond" w:hAnsi="Garamond"/>
        </w:rPr>
        <w:t xml:space="preserve">Description of the nominee’s support and/or participation in other service projects where he/she may not have led the efforts, but actively participated in the service project(s). </w:t>
      </w:r>
    </w:p>
    <w:p w14:paraId="5B4407E7" w14:textId="77777777" w:rsidR="004F1FF5" w:rsidRPr="004F1FF5" w:rsidRDefault="004F1FF5" w:rsidP="005B213E">
      <w:pPr>
        <w:pStyle w:val="ListParagraph"/>
        <w:numPr>
          <w:ilvl w:val="1"/>
          <w:numId w:val="15"/>
        </w:numPr>
        <w:spacing w:after="160" w:line="259" w:lineRule="auto"/>
        <w:ind w:left="720"/>
        <w:jc w:val="both"/>
        <w:rPr>
          <w:rFonts w:ascii="Garamond" w:hAnsi="Garamond"/>
        </w:rPr>
      </w:pPr>
      <w:r w:rsidRPr="004F1FF5">
        <w:rPr>
          <w:rFonts w:ascii="Garamond" w:hAnsi="Garamond"/>
        </w:rPr>
        <w:t>This award is only given once to any particular recipient.</w:t>
      </w:r>
    </w:p>
    <w:p w14:paraId="5BF001A2" w14:textId="77777777" w:rsidR="004F1FF5" w:rsidRDefault="004F1FF5" w:rsidP="005B213E">
      <w:pPr>
        <w:tabs>
          <w:tab w:val="left" w:pos="720"/>
        </w:tabs>
        <w:jc w:val="both"/>
        <w:rPr>
          <w:rFonts w:ascii="Garamond" w:hAnsi="Garamond"/>
          <w:b/>
          <w:smallCaps/>
        </w:rPr>
      </w:pPr>
    </w:p>
    <w:p w14:paraId="217B8017" w14:textId="3B7E349E" w:rsidR="002D2978" w:rsidRPr="002C282B" w:rsidRDefault="00A87E38" w:rsidP="005B213E">
      <w:pPr>
        <w:tabs>
          <w:tab w:val="left" w:pos="720"/>
        </w:tabs>
        <w:jc w:val="both"/>
        <w:rPr>
          <w:rFonts w:ascii="Garamond" w:hAnsi="Garamond"/>
          <w:i/>
        </w:rPr>
      </w:pPr>
      <w:r>
        <w:rPr>
          <w:rFonts w:ascii="Garamond" w:hAnsi="Garamond"/>
          <w:b/>
          <w:smallCaps/>
        </w:rPr>
        <w:t>8</w:t>
      </w:r>
      <w:r w:rsidR="004F1FF5">
        <w:rPr>
          <w:rFonts w:ascii="Garamond" w:hAnsi="Garamond"/>
          <w:b/>
          <w:smallCaps/>
        </w:rPr>
        <w:t xml:space="preserve">. </w:t>
      </w:r>
      <w:r w:rsidR="000D16BC">
        <w:rPr>
          <w:rFonts w:ascii="Garamond" w:hAnsi="Garamond"/>
          <w:b/>
          <w:smallCaps/>
        </w:rPr>
        <w:t>O</w:t>
      </w:r>
      <w:r w:rsidR="002D2978" w:rsidRPr="002C282B">
        <w:rPr>
          <w:rFonts w:ascii="Garamond" w:hAnsi="Garamond"/>
          <w:b/>
          <w:smallCaps/>
        </w:rPr>
        <w:t xml:space="preserve">utstanding </w:t>
      </w:r>
      <w:r w:rsidR="008576F2">
        <w:rPr>
          <w:rFonts w:ascii="Garamond" w:hAnsi="Garamond"/>
          <w:b/>
          <w:smallCaps/>
        </w:rPr>
        <w:t>Communications Partner</w:t>
      </w:r>
      <w:r w:rsidR="002D2978" w:rsidRPr="002C282B">
        <w:rPr>
          <w:rFonts w:ascii="Garamond" w:hAnsi="Garamond"/>
        </w:rPr>
        <w:t xml:space="preserve"> </w:t>
      </w:r>
      <w:r w:rsidR="00B75CE9">
        <w:rPr>
          <w:rFonts w:ascii="Garamond" w:hAnsi="Garamond"/>
        </w:rPr>
        <w:t>-</w:t>
      </w:r>
      <w:r w:rsidR="002D2978" w:rsidRPr="002C282B">
        <w:rPr>
          <w:rFonts w:ascii="Garamond" w:hAnsi="Garamond"/>
        </w:rPr>
        <w:t xml:space="preserve"> </w:t>
      </w:r>
      <w:r w:rsidR="002D2978" w:rsidRPr="002C282B">
        <w:rPr>
          <w:rFonts w:ascii="Garamond" w:hAnsi="Garamond"/>
          <w:i/>
        </w:rPr>
        <w:t xml:space="preserve">Presented to a local media organization, individual, public relations firm, advertising agency or organization in a media-related enterprise </w:t>
      </w:r>
      <w:r w:rsidR="00597F39">
        <w:rPr>
          <w:rFonts w:ascii="Garamond" w:hAnsi="Garamond"/>
          <w:i/>
        </w:rPr>
        <w:t xml:space="preserve">that has a </w:t>
      </w:r>
      <w:r w:rsidR="00597F39" w:rsidRPr="002C282B">
        <w:rPr>
          <w:rFonts w:ascii="Garamond" w:hAnsi="Garamond"/>
          <w:i/>
        </w:rPr>
        <w:t xml:space="preserve">demonstrated track record of providing pro-bono services </w:t>
      </w:r>
      <w:r w:rsidR="00597F39">
        <w:rPr>
          <w:rFonts w:ascii="Garamond" w:hAnsi="Garamond"/>
          <w:i/>
        </w:rPr>
        <w:t xml:space="preserve">and is </w:t>
      </w:r>
      <w:r w:rsidR="002D2978" w:rsidRPr="002C282B">
        <w:rPr>
          <w:rFonts w:ascii="Garamond" w:hAnsi="Garamond"/>
          <w:i/>
        </w:rPr>
        <w:t>involved in advancing philanthropy.</w:t>
      </w:r>
      <w:r w:rsidR="005C0351">
        <w:rPr>
          <w:rFonts w:ascii="Garamond" w:hAnsi="Garamond"/>
          <w:i/>
        </w:rPr>
        <w:t xml:space="preserve"> Must be nominated by a non-profit.</w:t>
      </w:r>
    </w:p>
    <w:p w14:paraId="19EDBCD6" w14:textId="77777777" w:rsidR="002D2978" w:rsidRPr="002C282B" w:rsidRDefault="002D2978" w:rsidP="005B213E">
      <w:pPr>
        <w:tabs>
          <w:tab w:val="left" w:pos="720"/>
        </w:tabs>
        <w:jc w:val="both"/>
        <w:rPr>
          <w:rFonts w:ascii="Garamond" w:hAnsi="Garamond"/>
          <w:i/>
        </w:rPr>
      </w:pPr>
    </w:p>
    <w:p w14:paraId="50722659" w14:textId="77777777" w:rsidR="002D2978" w:rsidRPr="002C282B" w:rsidRDefault="002D2978" w:rsidP="005B213E">
      <w:pPr>
        <w:jc w:val="both"/>
        <w:rPr>
          <w:rFonts w:ascii="Garamond" w:hAnsi="Garamond"/>
          <w:b/>
          <w:smallCaps/>
        </w:rPr>
      </w:pPr>
      <w:r w:rsidRPr="002C282B">
        <w:rPr>
          <w:rFonts w:ascii="Garamond" w:hAnsi="Garamond"/>
          <w:b/>
          <w:smallCaps/>
        </w:rPr>
        <w:t>Required Criteria:</w:t>
      </w:r>
    </w:p>
    <w:p w14:paraId="4635FE8C" w14:textId="73B570B4" w:rsidR="002D2978" w:rsidRPr="002C282B" w:rsidRDefault="002D2978" w:rsidP="005B213E">
      <w:pPr>
        <w:numPr>
          <w:ilvl w:val="0"/>
          <w:numId w:val="12"/>
        </w:numPr>
        <w:jc w:val="both"/>
        <w:rPr>
          <w:rFonts w:ascii="Garamond" w:hAnsi="Garamond"/>
        </w:rPr>
      </w:pPr>
      <w:r w:rsidRPr="002C282B">
        <w:rPr>
          <w:rFonts w:ascii="Garamond" w:hAnsi="Garamond"/>
        </w:rPr>
        <w:t xml:space="preserve">Evidence of direct efforts to raise awareness of philanthropy and the nonprofit community in the Greater Houston area. </w:t>
      </w:r>
      <w:r w:rsidR="00B75CE9">
        <w:rPr>
          <w:rFonts w:ascii="Garamond" w:hAnsi="Garamond"/>
        </w:rPr>
        <w:t xml:space="preserve"> </w:t>
      </w:r>
      <w:r w:rsidRPr="002C282B">
        <w:rPr>
          <w:rFonts w:ascii="Garamond" w:hAnsi="Garamond"/>
        </w:rPr>
        <w:t>(0- 50 points)</w:t>
      </w:r>
    </w:p>
    <w:p w14:paraId="20730F03" w14:textId="12B1AB65" w:rsidR="002D2978" w:rsidRPr="002C282B" w:rsidRDefault="002D2978" w:rsidP="005B213E">
      <w:pPr>
        <w:numPr>
          <w:ilvl w:val="0"/>
          <w:numId w:val="12"/>
        </w:numPr>
        <w:jc w:val="both"/>
        <w:rPr>
          <w:rFonts w:ascii="Garamond" w:hAnsi="Garamond"/>
        </w:rPr>
      </w:pPr>
      <w:r w:rsidRPr="002C282B">
        <w:rPr>
          <w:rFonts w:ascii="Garamond" w:hAnsi="Garamond"/>
        </w:rPr>
        <w:t>Evidence of broad-based community support and description of impact.</w:t>
      </w:r>
      <w:r w:rsidR="00B75CE9">
        <w:rPr>
          <w:rFonts w:ascii="Garamond" w:hAnsi="Garamond"/>
        </w:rPr>
        <w:t xml:space="preserve"> </w:t>
      </w:r>
      <w:r w:rsidRPr="002C282B">
        <w:rPr>
          <w:rFonts w:ascii="Garamond" w:hAnsi="Garamond"/>
        </w:rPr>
        <w:t xml:space="preserve"> (0 - 25 points) </w:t>
      </w:r>
    </w:p>
    <w:p w14:paraId="7913AADF" w14:textId="77777777" w:rsidR="002D2978" w:rsidRPr="005C0351" w:rsidRDefault="002D2978" w:rsidP="005B213E">
      <w:pPr>
        <w:numPr>
          <w:ilvl w:val="0"/>
          <w:numId w:val="12"/>
        </w:numPr>
        <w:jc w:val="both"/>
        <w:rPr>
          <w:rFonts w:ascii="Garamond" w:hAnsi="Garamond"/>
        </w:rPr>
      </w:pPr>
      <w:r w:rsidRPr="002C282B">
        <w:rPr>
          <w:rFonts w:ascii="Garamond" w:hAnsi="Garamond"/>
        </w:rPr>
        <w:t xml:space="preserve">Evidence of encouragement and motivation given to others to take leadership roles in </w:t>
      </w:r>
      <w:r w:rsidRPr="005C0351">
        <w:rPr>
          <w:rFonts w:ascii="Garamond" w:hAnsi="Garamond"/>
        </w:rPr>
        <w:t>philanthropy. (0 - 25 points)</w:t>
      </w:r>
    </w:p>
    <w:p w14:paraId="028F237A" w14:textId="77777777" w:rsidR="008576F2" w:rsidRPr="005C0351" w:rsidRDefault="008576F2" w:rsidP="005B213E">
      <w:pPr>
        <w:numPr>
          <w:ilvl w:val="0"/>
          <w:numId w:val="12"/>
        </w:numPr>
        <w:jc w:val="both"/>
        <w:rPr>
          <w:rFonts w:ascii="Garamond" w:hAnsi="Garamond"/>
        </w:rPr>
      </w:pPr>
      <w:r w:rsidRPr="005C0351">
        <w:rPr>
          <w:rFonts w:ascii="Garamond" w:hAnsi="Garamond"/>
        </w:rPr>
        <w:t>Award recipient ca</w:t>
      </w:r>
      <w:r w:rsidR="005C0351" w:rsidRPr="005C0351">
        <w:rPr>
          <w:rFonts w:ascii="Garamond" w:hAnsi="Garamond"/>
        </w:rPr>
        <w:t>n only receive the award every 5</w:t>
      </w:r>
      <w:r w:rsidRPr="005C0351">
        <w:rPr>
          <w:rFonts w:ascii="Garamond" w:hAnsi="Garamond"/>
        </w:rPr>
        <w:t xml:space="preserve"> years.</w:t>
      </w:r>
    </w:p>
    <w:p w14:paraId="4850B98A" w14:textId="77777777" w:rsidR="002D2978" w:rsidRPr="002C282B" w:rsidRDefault="002D2978" w:rsidP="005B213E">
      <w:pPr>
        <w:pBdr>
          <w:bottom w:val="single" w:sz="12" w:space="1" w:color="auto"/>
        </w:pBdr>
        <w:tabs>
          <w:tab w:val="left" w:pos="720"/>
        </w:tabs>
        <w:jc w:val="both"/>
        <w:rPr>
          <w:rFonts w:ascii="Garamond" w:hAnsi="Garamond"/>
        </w:rPr>
      </w:pPr>
    </w:p>
    <w:p w14:paraId="5BEAC225" w14:textId="77777777" w:rsidR="002D2978" w:rsidRPr="002C282B" w:rsidRDefault="002D2978" w:rsidP="005B213E">
      <w:pPr>
        <w:tabs>
          <w:tab w:val="left" w:pos="720"/>
        </w:tabs>
        <w:jc w:val="both"/>
        <w:rPr>
          <w:rFonts w:ascii="Garamond" w:hAnsi="Garamond"/>
        </w:rPr>
      </w:pPr>
    </w:p>
    <w:p w14:paraId="5826DC35" w14:textId="4508FADD" w:rsidR="002D2978" w:rsidRPr="002C282B" w:rsidRDefault="00A87E38" w:rsidP="005B213E">
      <w:pPr>
        <w:tabs>
          <w:tab w:val="left" w:pos="720"/>
        </w:tabs>
        <w:jc w:val="both"/>
        <w:rPr>
          <w:rFonts w:ascii="Garamond" w:hAnsi="Garamond"/>
          <w:i/>
        </w:rPr>
      </w:pPr>
      <w:r>
        <w:rPr>
          <w:rFonts w:ascii="Garamond" w:hAnsi="Garamond"/>
          <w:b/>
          <w:bCs/>
          <w:smallCaps/>
        </w:rPr>
        <w:t>9</w:t>
      </w:r>
      <w:r w:rsidR="008576F2">
        <w:rPr>
          <w:rFonts w:ascii="Garamond" w:hAnsi="Garamond"/>
          <w:b/>
          <w:bCs/>
          <w:smallCaps/>
        </w:rPr>
        <w:t xml:space="preserve">. </w:t>
      </w:r>
      <w:r w:rsidR="002D2978" w:rsidRPr="002C282B">
        <w:rPr>
          <w:rFonts w:ascii="Garamond" w:hAnsi="Garamond"/>
          <w:b/>
          <w:bCs/>
          <w:smallCaps/>
        </w:rPr>
        <w:t xml:space="preserve">Outstanding Community Service Organization </w:t>
      </w:r>
      <w:r w:rsidR="00B75CE9">
        <w:rPr>
          <w:rFonts w:ascii="Garamond" w:hAnsi="Garamond"/>
          <w:b/>
          <w:bCs/>
          <w:smallCaps/>
        </w:rPr>
        <w:t>-</w:t>
      </w:r>
      <w:r w:rsidR="002D2978" w:rsidRPr="002C282B">
        <w:rPr>
          <w:rFonts w:ascii="Garamond" w:hAnsi="Garamond"/>
        </w:rPr>
        <w:t xml:space="preserve"> </w:t>
      </w:r>
      <w:r w:rsidR="002D2978" w:rsidRPr="002C282B">
        <w:rPr>
          <w:rFonts w:ascii="Garamond" w:hAnsi="Garamond"/>
          <w:i/>
        </w:rPr>
        <w:t>Recognizes a community service organization that demonstrates an outstanding commitment through community involvement and/or financial or in-kind support of philanthropic efforts.</w:t>
      </w:r>
      <w:r w:rsidR="005C0351">
        <w:rPr>
          <w:rFonts w:ascii="Garamond" w:hAnsi="Garamond"/>
          <w:i/>
        </w:rPr>
        <w:t xml:space="preserve"> The nominated organization must be a non-profit.</w:t>
      </w:r>
    </w:p>
    <w:p w14:paraId="65DAC421" w14:textId="77777777" w:rsidR="002D2978" w:rsidRPr="002C282B" w:rsidRDefault="002D2978" w:rsidP="005B213E">
      <w:pPr>
        <w:tabs>
          <w:tab w:val="left" w:pos="720"/>
        </w:tabs>
        <w:jc w:val="both"/>
        <w:rPr>
          <w:rFonts w:ascii="Garamond" w:hAnsi="Garamond"/>
        </w:rPr>
      </w:pPr>
    </w:p>
    <w:p w14:paraId="14A30EE4" w14:textId="77777777" w:rsidR="002D2978" w:rsidRPr="002C282B" w:rsidRDefault="002D2978" w:rsidP="005B213E">
      <w:pPr>
        <w:jc w:val="both"/>
        <w:rPr>
          <w:rFonts w:ascii="Garamond" w:hAnsi="Garamond"/>
          <w:b/>
          <w:smallCaps/>
        </w:rPr>
      </w:pPr>
      <w:r w:rsidRPr="002C282B">
        <w:rPr>
          <w:rFonts w:ascii="Garamond" w:hAnsi="Garamond"/>
          <w:b/>
          <w:smallCaps/>
        </w:rPr>
        <w:t>Required Criteria:</w:t>
      </w:r>
    </w:p>
    <w:p w14:paraId="4E7EFFB1" w14:textId="048CBA78" w:rsidR="002D2978" w:rsidRPr="002C282B" w:rsidRDefault="002D2978" w:rsidP="005B213E">
      <w:pPr>
        <w:numPr>
          <w:ilvl w:val="0"/>
          <w:numId w:val="12"/>
        </w:numPr>
        <w:jc w:val="both"/>
        <w:rPr>
          <w:rFonts w:ascii="Garamond" w:hAnsi="Garamond"/>
        </w:rPr>
      </w:pPr>
      <w:r w:rsidRPr="002C282B">
        <w:rPr>
          <w:rFonts w:ascii="Garamond" w:hAnsi="Garamond"/>
        </w:rPr>
        <w:t xml:space="preserve">Evidence of direct financial and/or in-kind support of community projects. </w:t>
      </w:r>
      <w:r w:rsidR="00B75CE9">
        <w:rPr>
          <w:rFonts w:ascii="Garamond" w:hAnsi="Garamond"/>
        </w:rPr>
        <w:t xml:space="preserve"> </w:t>
      </w:r>
      <w:r w:rsidRPr="002C282B">
        <w:rPr>
          <w:rFonts w:ascii="Garamond" w:hAnsi="Garamond"/>
        </w:rPr>
        <w:t>(0 - 25 points)</w:t>
      </w:r>
    </w:p>
    <w:p w14:paraId="79241259" w14:textId="25DA3A54" w:rsidR="002D2978" w:rsidRPr="002C282B" w:rsidRDefault="002D2978" w:rsidP="005B213E">
      <w:pPr>
        <w:numPr>
          <w:ilvl w:val="0"/>
          <w:numId w:val="12"/>
        </w:numPr>
        <w:jc w:val="both"/>
        <w:rPr>
          <w:rFonts w:ascii="Garamond" w:hAnsi="Garamond"/>
        </w:rPr>
      </w:pPr>
      <w:r w:rsidRPr="002C282B">
        <w:rPr>
          <w:rFonts w:ascii="Garamond" w:hAnsi="Garamond"/>
        </w:rPr>
        <w:t>Description of the impact of organization’s support on the local community.</w:t>
      </w:r>
      <w:r w:rsidR="00B75CE9">
        <w:rPr>
          <w:rFonts w:ascii="Garamond" w:hAnsi="Garamond"/>
        </w:rPr>
        <w:t xml:space="preserve"> </w:t>
      </w:r>
      <w:r w:rsidRPr="002C282B">
        <w:rPr>
          <w:rFonts w:ascii="Garamond" w:hAnsi="Garamond"/>
        </w:rPr>
        <w:t xml:space="preserve"> (0 - 25 points)</w:t>
      </w:r>
    </w:p>
    <w:p w14:paraId="77E0D37E" w14:textId="3FFC6CDA" w:rsidR="002D2978" w:rsidRPr="002C282B" w:rsidRDefault="002D2978" w:rsidP="005B213E">
      <w:pPr>
        <w:numPr>
          <w:ilvl w:val="0"/>
          <w:numId w:val="12"/>
        </w:numPr>
        <w:jc w:val="both"/>
        <w:rPr>
          <w:rFonts w:ascii="Garamond" w:hAnsi="Garamond"/>
        </w:rPr>
      </w:pPr>
      <w:r w:rsidRPr="002C282B">
        <w:rPr>
          <w:rFonts w:ascii="Garamond" w:hAnsi="Garamond"/>
        </w:rPr>
        <w:lastRenderedPageBreak/>
        <w:t xml:space="preserve">Evidence of membership volunteerism in support of nonprofit community. </w:t>
      </w:r>
      <w:r w:rsidR="00B75CE9">
        <w:rPr>
          <w:rFonts w:ascii="Garamond" w:hAnsi="Garamond"/>
        </w:rPr>
        <w:t xml:space="preserve"> </w:t>
      </w:r>
      <w:r w:rsidRPr="002C282B">
        <w:rPr>
          <w:rFonts w:ascii="Garamond" w:hAnsi="Garamond"/>
        </w:rPr>
        <w:t>(0 - 25 points)</w:t>
      </w:r>
    </w:p>
    <w:p w14:paraId="071E9006" w14:textId="51E8B3D9" w:rsidR="002D2978" w:rsidRDefault="002D2978" w:rsidP="005B213E">
      <w:pPr>
        <w:numPr>
          <w:ilvl w:val="0"/>
          <w:numId w:val="12"/>
        </w:numPr>
        <w:jc w:val="both"/>
        <w:rPr>
          <w:rFonts w:ascii="Garamond" w:hAnsi="Garamond"/>
        </w:rPr>
      </w:pPr>
      <w:r w:rsidRPr="002C282B">
        <w:rPr>
          <w:rFonts w:ascii="Garamond" w:hAnsi="Garamond"/>
        </w:rPr>
        <w:t xml:space="preserve">Evidence of encouragement and motivation given to others to take a leadership role toward philanthropy and community involvement. </w:t>
      </w:r>
      <w:r w:rsidR="00B75CE9">
        <w:rPr>
          <w:rFonts w:ascii="Garamond" w:hAnsi="Garamond"/>
        </w:rPr>
        <w:t xml:space="preserve"> </w:t>
      </w:r>
      <w:r w:rsidRPr="002C282B">
        <w:rPr>
          <w:rFonts w:ascii="Garamond" w:hAnsi="Garamond"/>
        </w:rPr>
        <w:t>(0 - 25 points)</w:t>
      </w:r>
    </w:p>
    <w:p w14:paraId="3A87E469" w14:textId="77777777" w:rsidR="009E3BBA" w:rsidRPr="002C282B" w:rsidRDefault="00C053EE" w:rsidP="005B213E">
      <w:pPr>
        <w:numPr>
          <w:ilvl w:val="0"/>
          <w:numId w:val="12"/>
        </w:numPr>
        <w:jc w:val="both"/>
        <w:rPr>
          <w:rFonts w:ascii="Garamond" w:hAnsi="Garamond"/>
        </w:rPr>
      </w:pPr>
      <w:r w:rsidRPr="005C0351">
        <w:rPr>
          <w:rFonts w:ascii="Garamond" w:hAnsi="Garamond"/>
        </w:rPr>
        <w:t xml:space="preserve">Award recipient can only receive the award every </w:t>
      </w:r>
      <w:r>
        <w:rPr>
          <w:rFonts w:ascii="Garamond" w:hAnsi="Garamond"/>
        </w:rPr>
        <w:t>10</w:t>
      </w:r>
      <w:r w:rsidRPr="005C0351">
        <w:rPr>
          <w:rFonts w:ascii="Garamond" w:hAnsi="Garamond"/>
        </w:rPr>
        <w:t xml:space="preserve"> years</w:t>
      </w:r>
      <w:r>
        <w:rPr>
          <w:rFonts w:ascii="Garamond" w:hAnsi="Garamond"/>
        </w:rPr>
        <w:t xml:space="preserve"> or at the discretion of the committee</w:t>
      </w:r>
      <w:r w:rsidR="009E3BBA" w:rsidRPr="005C0351">
        <w:rPr>
          <w:rFonts w:ascii="Garamond" w:hAnsi="Garamond"/>
        </w:rPr>
        <w:t>.</w:t>
      </w:r>
    </w:p>
    <w:p w14:paraId="0A526CC2" w14:textId="77777777" w:rsidR="002D2978" w:rsidRPr="002C282B" w:rsidRDefault="002D2978" w:rsidP="005B213E">
      <w:pPr>
        <w:pBdr>
          <w:bottom w:val="single" w:sz="12" w:space="1" w:color="auto"/>
        </w:pBdr>
        <w:tabs>
          <w:tab w:val="left" w:pos="720"/>
        </w:tabs>
        <w:jc w:val="both"/>
        <w:rPr>
          <w:rFonts w:ascii="Garamond" w:hAnsi="Garamond"/>
        </w:rPr>
      </w:pPr>
    </w:p>
    <w:p w14:paraId="17231570" w14:textId="77777777" w:rsidR="002D2978" w:rsidRPr="002C282B" w:rsidRDefault="002D2978" w:rsidP="005B213E">
      <w:pPr>
        <w:tabs>
          <w:tab w:val="left" w:pos="720"/>
        </w:tabs>
        <w:jc w:val="both"/>
        <w:rPr>
          <w:rFonts w:ascii="Garamond" w:hAnsi="Garamond"/>
          <w:b/>
          <w:bCs/>
          <w:smallCaps/>
        </w:rPr>
      </w:pPr>
    </w:p>
    <w:p w14:paraId="37FA1DB0" w14:textId="77777777" w:rsidR="002D2978" w:rsidRPr="002C282B" w:rsidRDefault="00A87E38" w:rsidP="005B213E">
      <w:pPr>
        <w:tabs>
          <w:tab w:val="left" w:pos="720"/>
        </w:tabs>
        <w:jc w:val="both"/>
        <w:rPr>
          <w:rFonts w:ascii="Garamond" w:hAnsi="Garamond"/>
        </w:rPr>
      </w:pPr>
      <w:r>
        <w:rPr>
          <w:rFonts w:ascii="Garamond" w:hAnsi="Garamond"/>
          <w:b/>
          <w:bCs/>
          <w:smallCaps/>
        </w:rPr>
        <w:t>10</w:t>
      </w:r>
      <w:r w:rsidR="008576F2">
        <w:rPr>
          <w:rFonts w:ascii="Garamond" w:hAnsi="Garamond"/>
          <w:b/>
          <w:bCs/>
          <w:smallCaps/>
        </w:rPr>
        <w:t xml:space="preserve">. </w:t>
      </w:r>
      <w:r w:rsidR="000D16BC">
        <w:rPr>
          <w:rFonts w:ascii="Garamond" w:hAnsi="Garamond"/>
          <w:b/>
          <w:bCs/>
          <w:smallCaps/>
        </w:rPr>
        <w:t>O</w:t>
      </w:r>
      <w:r w:rsidR="002D2978" w:rsidRPr="002C282B">
        <w:rPr>
          <w:rFonts w:ascii="Garamond" w:hAnsi="Garamond"/>
          <w:b/>
          <w:bCs/>
          <w:smallCaps/>
        </w:rPr>
        <w:t>utstanding Fundraising Program</w:t>
      </w:r>
      <w:r w:rsidR="002D2978" w:rsidRPr="002C282B">
        <w:rPr>
          <w:rFonts w:ascii="Garamond" w:hAnsi="Garamond"/>
        </w:rPr>
        <w:t xml:space="preserve"> (less than $</w:t>
      </w:r>
      <w:r w:rsidR="009E3BBA">
        <w:rPr>
          <w:rFonts w:ascii="Garamond" w:hAnsi="Garamond"/>
        </w:rPr>
        <w:t>2M</w:t>
      </w:r>
      <w:r w:rsidR="005C0351">
        <w:rPr>
          <w:rFonts w:ascii="Garamond" w:hAnsi="Garamond"/>
        </w:rPr>
        <w:t xml:space="preserve"> funds raised</w:t>
      </w:r>
      <w:r w:rsidR="002D2978" w:rsidRPr="002C282B">
        <w:rPr>
          <w:rFonts w:ascii="Garamond" w:hAnsi="Garamond"/>
        </w:rPr>
        <w:t>)</w:t>
      </w:r>
    </w:p>
    <w:p w14:paraId="1151C507" w14:textId="77777777" w:rsidR="002C282B" w:rsidRDefault="00190792" w:rsidP="005B213E">
      <w:pPr>
        <w:tabs>
          <w:tab w:val="left" w:pos="720"/>
        </w:tabs>
        <w:jc w:val="both"/>
        <w:rPr>
          <w:rFonts w:ascii="Garamond" w:hAnsi="Garamond"/>
        </w:rPr>
      </w:pPr>
      <w:r>
        <w:rPr>
          <w:rFonts w:ascii="Garamond" w:hAnsi="Garamond"/>
          <w:b/>
          <w:bCs/>
          <w:smallCaps/>
        </w:rPr>
        <w:t xml:space="preserve">And </w:t>
      </w:r>
    </w:p>
    <w:p w14:paraId="09005A17" w14:textId="77777777" w:rsidR="002D2978" w:rsidRPr="002C282B" w:rsidRDefault="004F1FF5" w:rsidP="005B213E">
      <w:pPr>
        <w:tabs>
          <w:tab w:val="left" w:pos="720"/>
        </w:tabs>
        <w:jc w:val="both"/>
        <w:rPr>
          <w:rFonts w:ascii="Garamond" w:hAnsi="Garamond"/>
        </w:rPr>
      </w:pPr>
      <w:r>
        <w:rPr>
          <w:rFonts w:ascii="Garamond" w:hAnsi="Garamond"/>
          <w:b/>
          <w:bCs/>
          <w:smallCaps/>
        </w:rPr>
        <w:t>1</w:t>
      </w:r>
      <w:r w:rsidR="00A87E38">
        <w:rPr>
          <w:rFonts w:ascii="Garamond" w:hAnsi="Garamond"/>
          <w:b/>
          <w:bCs/>
          <w:smallCaps/>
        </w:rPr>
        <w:t>1</w:t>
      </w:r>
      <w:r w:rsidR="009E3BBA">
        <w:rPr>
          <w:rFonts w:ascii="Garamond" w:hAnsi="Garamond"/>
          <w:b/>
          <w:bCs/>
          <w:smallCaps/>
        </w:rPr>
        <w:t>.</w:t>
      </w:r>
      <w:r w:rsidR="00597F39">
        <w:rPr>
          <w:rFonts w:ascii="Garamond" w:hAnsi="Garamond"/>
          <w:b/>
          <w:bCs/>
          <w:smallCaps/>
        </w:rPr>
        <w:t xml:space="preserve"> </w:t>
      </w:r>
      <w:r w:rsidR="002C282B" w:rsidRPr="002C282B">
        <w:rPr>
          <w:rFonts w:ascii="Garamond" w:hAnsi="Garamond"/>
          <w:b/>
          <w:bCs/>
          <w:smallCaps/>
        </w:rPr>
        <w:t>Outstanding Fundraising Program</w:t>
      </w:r>
      <w:r w:rsidR="002C282B">
        <w:rPr>
          <w:rFonts w:ascii="Garamond" w:hAnsi="Garamond"/>
          <w:b/>
          <w:bCs/>
          <w:smallCaps/>
        </w:rPr>
        <w:t xml:space="preserve"> </w:t>
      </w:r>
      <w:r w:rsidR="00F32297">
        <w:rPr>
          <w:rFonts w:ascii="Garamond" w:hAnsi="Garamond"/>
          <w:bCs/>
          <w:smallCaps/>
        </w:rPr>
        <w:t>(</w:t>
      </w:r>
      <w:r w:rsidR="001B79E0">
        <w:rPr>
          <w:rFonts w:ascii="Garamond" w:hAnsi="Garamond"/>
        </w:rPr>
        <w:t>m</w:t>
      </w:r>
      <w:r w:rsidR="00F32297" w:rsidRPr="00F32297">
        <w:rPr>
          <w:rFonts w:ascii="Garamond" w:hAnsi="Garamond"/>
        </w:rPr>
        <w:t>ore than</w:t>
      </w:r>
      <w:r w:rsidR="002C282B" w:rsidRPr="00F32297">
        <w:rPr>
          <w:rFonts w:ascii="Garamond" w:hAnsi="Garamond"/>
        </w:rPr>
        <w:t xml:space="preserve"> </w:t>
      </w:r>
      <w:r w:rsidR="00F32297" w:rsidRPr="00F32297">
        <w:rPr>
          <w:rFonts w:ascii="Garamond" w:hAnsi="Garamond"/>
        </w:rPr>
        <w:t>$</w:t>
      </w:r>
      <w:r w:rsidR="00190792">
        <w:rPr>
          <w:rFonts w:ascii="Garamond" w:hAnsi="Garamond"/>
        </w:rPr>
        <w:t>2</w:t>
      </w:r>
      <w:r w:rsidR="009E3BBA">
        <w:rPr>
          <w:rFonts w:ascii="Garamond" w:hAnsi="Garamond"/>
        </w:rPr>
        <w:t>M</w:t>
      </w:r>
      <w:r w:rsidR="005C0351">
        <w:rPr>
          <w:rFonts w:ascii="Garamond" w:hAnsi="Garamond"/>
        </w:rPr>
        <w:t xml:space="preserve"> funds raised</w:t>
      </w:r>
      <w:r w:rsidR="00F32297">
        <w:rPr>
          <w:rFonts w:ascii="Garamond" w:hAnsi="Garamond"/>
          <w:bCs/>
          <w:smallCaps/>
        </w:rPr>
        <w:t>)</w:t>
      </w:r>
      <w:r w:rsidR="002D2978" w:rsidRPr="002C282B">
        <w:rPr>
          <w:rFonts w:ascii="Garamond" w:hAnsi="Garamond"/>
        </w:rPr>
        <w:t xml:space="preserve"> </w:t>
      </w:r>
    </w:p>
    <w:p w14:paraId="6D8CCED6" w14:textId="087BE518" w:rsidR="002D2978" w:rsidRPr="001B79E0" w:rsidRDefault="002D2978" w:rsidP="005B213E">
      <w:pPr>
        <w:jc w:val="both"/>
        <w:rPr>
          <w:rFonts w:ascii="Garamond" w:hAnsi="Garamond"/>
          <w:i/>
        </w:rPr>
      </w:pPr>
      <w:r w:rsidRPr="002C282B">
        <w:rPr>
          <w:rFonts w:ascii="Garamond" w:hAnsi="Garamond"/>
          <w:i/>
        </w:rPr>
        <w:t>Awarded to</w:t>
      </w:r>
      <w:r w:rsidR="00597F39">
        <w:rPr>
          <w:rFonts w:ascii="Garamond" w:hAnsi="Garamond"/>
          <w:i/>
        </w:rPr>
        <w:t xml:space="preserve"> a</w:t>
      </w:r>
      <w:r w:rsidRPr="002C282B">
        <w:rPr>
          <w:rFonts w:ascii="Garamond" w:hAnsi="Garamond"/>
          <w:i/>
        </w:rPr>
        <w:t xml:space="preserve"> Houston area nonprofit organization whose fundraising program is innovative and effective in securing financial su</w:t>
      </w:r>
      <w:r w:rsidR="009E3BBA">
        <w:rPr>
          <w:rFonts w:ascii="Garamond" w:hAnsi="Garamond"/>
          <w:i/>
        </w:rPr>
        <w:t>pport for the local community.</w:t>
      </w:r>
      <w:r w:rsidR="00B75CE9">
        <w:rPr>
          <w:rFonts w:ascii="Garamond" w:hAnsi="Garamond"/>
          <w:i/>
        </w:rPr>
        <w:t xml:space="preserve"> </w:t>
      </w:r>
      <w:r w:rsidR="009E3BBA">
        <w:rPr>
          <w:rFonts w:ascii="Garamond" w:hAnsi="Garamond"/>
          <w:i/>
        </w:rPr>
        <w:t xml:space="preserve"> V</w:t>
      </w:r>
      <w:r w:rsidRPr="002C282B">
        <w:rPr>
          <w:rFonts w:ascii="Garamond" w:hAnsi="Garamond"/>
          <w:i/>
        </w:rPr>
        <w:t xml:space="preserve">arious categories of programs are eligible for this award and may include the following: </w:t>
      </w:r>
      <w:r w:rsidRPr="005C0351">
        <w:rPr>
          <w:rFonts w:ascii="Garamond" w:hAnsi="Garamond"/>
          <w:i/>
        </w:rPr>
        <w:t>capital campaigns</w:t>
      </w:r>
      <w:r w:rsidR="009E3BBA" w:rsidRPr="005C0351">
        <w:rPr>
          <w:rFonts w:ascii="Garamond" w:hAnsi="Garamond"/>
          <w:i/>
        </w:rPr>
        <w:t xml:space="preserve"> (completed by submission deadline)</w:t>
      </w:r>
      <w:r w:rsidRPr="005C0351">
        <w:rPr>
          <w:rFonts w:ascii="Garamond" w:hAnsi="Garamond"/>
          <w:i/>
        </w:rPr>
        <w:t xml:space="preserve">, annual events, special events and planned </w:t>
      </w:r>
      <w:proofErr w:type="gramStart"/>
      <w:r w:rsidRPr="005C0351">
        <w:rPr>
          <w:rFonts w:ascii="Garamond" w:hAnsi="Garamond"/>
          <w:i/>
        </w:rPr>
        <w:t>giving</w:t>
      </w:r>
      <w:proofErr w:type="gramEnd"/>
      <w:r w:rsidRPr="005C0351">
        <w:rPr>
          <w:rFonts w:ascii="Garamond" w:hAnsi="Garamond"/>
          <w:i/>
        </w:rPr>
        <w:t xml:space="preserve">. </w:t>
      </w:r>
      <w:r w:rsidR="00B75CE9">
        <w:rPr>
          <w:rFonts w:ascii="Garamond" w:hAnsi="Garamond"/>
          <w:i/>
        </w:rPr>
        <w:t xml:space="preserve"> </w:t>
      </w:r>
      <w:r w:rsidRPr="005C0351">
        <w:rPr>
          <w:rFonts w:ascii="Garamond" w:hAnsi="Garamond"/>
          <w:i/>
        </w:rPr>
        <w:t>Recognition may be given to single and/or multi-year programs.</w:t>
      </w:r>
      <w:r w:rsidR="001B79E0" w:rsidRPr="005C0351">
        <w:rPr>
          <w:rFonts w:ascii="Garamond" w:hAnsi="Garamond"/>
          <w:i/>
        </w:rPr>
        <w:t xml:space="preserve"> </w:t>
      </w:r>
      <w:r w:rsidR="00B75CE9">
        <w:rPr>
          <w:rFonts w:ascii="Garamond" w:hAnsi="Garamond"/>
          <w:i/>
        </w:rPr>
        <w:t xml:space="preserve"> </w:t>
      </w:r>
      <w:r w:rsidR="001B79E0" w:rsidRPr="005C0351">
        <w:rPr>
          <w:rFonts w:ascii="Garamond" w:hAnsi="Garamond" w:cs="Arial"/>
          <w:bCs/>
          <w:i/>
          <w:color w:val="222222"/>
          <w:shd w:val="clear" w:color="auto" w:fill="FFFFFF"/>
        </w:rPr>
        <w:t>Impact on the overall agency budget as a percentage of annual revenue will be a major consideration</w:t>
      </w:r>
      <w:r w:rsidR="001B79E0" w:rsidRPr="005C0351">
        <w:rPr>
          <w:rFonts w:ascii="Garamond" w:hAnsi="Garamond" w:cs="Arial"/>
          <w:i/>
          <w:color w:val="222222"/>
          <w:shd w:val="clear" w:color="auto" w:fill="FFFFFF"/>
        </w:rPr>
        <w:t>.</w:t>
      </w:r>
    </w:p>
    <w:p w14:paraId="4DE7E792" w14:textId="77777777" w:rsidR="00692129" w:rsidRDefault="00692129" w:rsidP="005B213E">
      <w:pPr>
        <w:jc w:val="both"/>
        <w:rPr>
          <w:rFonts w:ascii="Garamond" w:hAnsi="Garamond"/>
          <w:b/>
          <w:smallCaps/>
        </w:rPr>
      </w:pPr>
    </w:p>
    <w:p w14:paraId="54ABA162" w14:textId="77777777" w:rsidR="002D2978" w:rsidRPr="002C282B" w:rsidRDefault="002D2978" w:rsidP="005B213E">
      <w:pPr>
        <w:jc w:val="both"/>
        <w:rPr>
          <w:rFonts w:ascii="Garamond" w:hAnsi="Garamond"/>
          <w:b/>
          <w:smallCaps/>
        </w:rPr>
      </w:pPr>
      <w:r w:rsidRPr="002C282B">
        <w:rPr>
          <w:rFonts w:ascii="Garamond" w:hAnsi="Garamond"/>
          <w:b/>
          <w:smallCaps/>
        </w:rPr>
        <w:t>Required Criteria:</w:t>
      </w:r>
    </w:p>
    <w:p w14:paraId="575B022B" w14:textId="1410751B" w:rsidR="002D2978" w:rsidRPr="002C282B" w:rsidRDefault="002D2978" w:rsidP="005B213E">
      <w:pPr>
        <w:numPr>
          <w:ilvl w:val="0"/>
          <w:numId w:val="12"/>
        </w:numPr>
        <w:jc w:val="both"/>
        <w:rPr>
          <w:rFonts w:ascii="Garamond" w:hAnsi="Garamond"/>
        </w:rPr>
      </w:pPr>
      <w:r w:rsidRPr="002C282B">
        <w:rPr>
          <w:rFonts w:ascii="Garamond" w:hAnsi="Garamond"/>
        </w:rPr>
        <w:t>Description of fundraising program, event and/or campaign, including fundraising goal, net funds raised, time element, staff and volunteer involvement</w:t>
      </w:r>
      <w:r w:rsidR="001B79E0">
        <w:rPr>
          <w:rFonts w:ascii="Garamond" w:hAnsi="Garamond"/>
        </w:rPr>
        <w:t xml:space="preserve"> and impact on overall agency budget</w:t>
      </w:r>
      <w:r w:rsidRPr="002C282B">
        <w:rPr>
          <w:rFonts w:ascii="Garamond" w:hAnsi="Garamond"/>
        </w:rPr>
        <w:t xml:space="preserve">. </w:t>
      </w:r>
      <w:r w:rsidR="00B75CE9">
        <w:rPr>
          <w:rFonts w:ascii="Garamond" w:hAnsi="Garamond"/>
        </w:rPr>
        <w:t xml:space="preserve"> </w:t>
      </w:r>
      <w:r w:rsidRPr="002C282B">
        <w:rPr>
          <w:rFonts w:ascii="Garamond" w:hAnsi="Garamond"/>
        </w:rPr>
        <w:t>(0 - 50 points)</w:t>
      </w:r>
    </w:p>
    <w:p w14:paraId="596F1618" w14:textId="478EC6AB" w:rsidR="002D2978" w:rsidRPr="002C282B" w:rsidRDefault="002D2978" w:rsidP="005B213E">
      <w:pPr>
        <w:numPr>
          <w:ilvl w:val="0"/>
          <w:numId w:val="12"/>
        </w:numPr>
        <w:jc w:val="both"/>
        <w:rPr>
          <w:rFonts w:ascii="Garamond" w:hAnsi="Garamond"/>
        </w:rPr>
      </w:pPr>
      <w:r w:rsidRPr="002C282B">
        <w:rPr>
          <w:rFonts w:ascii="Garamond" w:hAnsi="Garamond"/>
        </w:rPr>
        <w:t xml:space="preserve">Description of originality, </w:t>
      </w:r>
      <w:r w:rsidR="00B75CE9" w:rsidRPr="002C282B">
        <w:rPr>
          <w:rFonts w:ascii="Garamond" w:hAnsi="Garamond"/>
        </w:rPr>
        <w:t>inventiveness,</w:t>
      </w:r>
      <w:r w:rsidRPr="002C282B">
        <w:rPr>
          <w:rFonts w:ascii="Garamond" w:hAnsi="Garamond"/>
        </w:rPr>
        <w:t xml:space="preserve"> and impact on fundraising goal. </w:t>
      </w:r>
      <w:r w:rsidR="00B75CE9">
        <w:rPr>
          <w:rFonts w:ascii="Garamond" w:hAnsi="Garamond"/>
        </w:rPr>
        <w:t xml:space="preserve"> </w:t>
      </w:r>
      <w:r w:rsidRPr="002C282B">
        <w:rPr>
          <w:rFonts w:ascii="Garamond" w:hAnsi="Garamond"/>
        </w:rPr>
        <w:t>(0 - 25 points)</w:t>
      </w:r>
    </w:p>
    <w:p w14:paraId="15AF74D5" w14:textId="4B685A66" w:rsidR="002D2978" w:rsidRDefault="002D2978" w:rsidP="005B213E">
      <w:pPr>
        <w:numPr>
          <w:ilvl w:val="0"/>
          <w:numId w:val="12"/>
        </w:numPr>
        <w:jc w:val="both"/>
        <w:rPr>
          <w:rFonts w:ascii="Garamond" w:hAnsi="Garamond"/>
        </w:rPr>
      </w:pPr>
      <w:r w:rsidRPr="002C282B">
        <w:rPr>
          <w:rFonts w:ascii="Garamond" w:hAnsi="Garamond"/>
        </w:rPr>
        <w:t>Evidence of volunteer involvement and leadership.</w:t>
      </w:r>
      <w:r w:rsidR="00B75CE9">
        <w:rPr>
          <w:rFonts w:ascii="Garamond" w:hAnsi="Garamond"/>
        </w:rPr>
        <w:t xml:space="preserve"> </w:t>
      </w:r>
      <w:r w:rsidRPr="002C282B">
        <w:rPr>
          <w:rFonts w:ascii="Garamond" w:hAnsi="Garamond"/>
        </w:rPr>
        <w:t xml:space="preserve"> (0 - 25 points)</w:t>
      </w:r>
    </w:p>
    <w:p w14:paraId="34523751" w14:textId="0A89C3E5" w:rsidR="00952CBD" w:rsidRPr="00952CBD" w:rsidRDefault="00735EF7" w:rsidP="005B213E">
      <w:pPr>
        <w:numPr>
          <w:ilvl w:val="0"/>
          <w:numId w:val="12"/>
        </w:numPr>
        <w:jc w:val="both"/>
        <w:rPr>
          <w:rFonts w:ascii="Garamond" w:hAnsi="Garamond"/>
        </w:rPr>
      </w:pPr>
      <w:r w:rsidRPr="00C053EE">
        <w:rPr>
          <w:rFonts w:ascii="Garamond" w:hAnsi="Garamond"/>
        </w:rPr>
        <w:t xml:space="preserve">Submission of </w:t>
      </w:r>
      <w:r w:rsidR="00C053EE" w:rsidRPr="00C053EE">
        <w:rPr>
          <w:rFonts w:ascii="Garamond" w:hAnsi="Garamond"/>
        </w:rPr>
        <w:t xml:space="preserve">both non-profit’s </w:t>
      </w:r>
      <w:r w:rsidRPr="00C053EE">
        <w:rPr>
          <w:rFonts w:ascii="Garamond" w:hAnsi="Garamond"/>
        </w:rPr>
        <w:t>budget</w:t>
      </w:r>
      <w:r w:rsidR="00C053EE" w:rsidRPr="00C053EE">
        <w:rPr>
          <w:rFonts w:ascii="Garamond" w:hAnsi="Garamond"/>
        </w:rPr>
        <w:t xml:space="preserve"> and specific fundraising program</w:t>
      </w:r>
      <w:r w:rsidRPr="00C053EE">
        <w:rPr>
          <w:rFonts w:ascii="Garamond" w:hAnsi="Garamond"/>
        </w:rPr>
        <w:t xml:space="preserve"> </w:t>
      </w:r>
      <w:r w:rsidR="00C053EE" w:rsidRPr="00C053EE">
        <w:rPr>
          <w:rFonts w:ascii="Garamond" w:hAnsi="Garamond"/>
        </w:rPr>
        <w:t xml:space="preserve">budget are </w:t>
      </w:r>
      <w:r w:rsidR="00952CBD">
        <w:rPr>
          <w:rFonts w:ascii="Garamond" w:hAnsi="Garamond"/>
        </w:rPr>
        <w:t xml:space="preserve">required.  </w:t>
      </w:r>
      <w:r w:rsidR="00952CBD" w:rsidRPr="00013A81">
        <w:rPr>
          <w:rFonts w:ascii="Garamond" w:hAnsi="Garamond"/>
        </w:rPr>
        <w:t>Please use the budget template</w:t>
      </w:r>
      <w:r w:rsidR="00AE3A7B">
        <w:rPr>
          <w:rFonts w:ascii="Garamond" w:hAnsi="Garamond"/>
        </w:rPr>
        <w:t>s</w:t>
      </w:r>
      <w:r w:rsidR="00952CBD" w:rsidRPr="00013A81">
        <w:rPr>
          <w:rFonts w:ascii="Garamond" w:hAnsi="Garamond"/>
        </w:rPr>
        <w:t xml:space="preserve"> provided</w:t>
      </w:r>
      <w:r w:rsidR="00F924EA" w:rsidRPr="00013A81">
        <w:rPr>
          <w:rFonts w:ascii="Garamond" w:hAnsi="Garamond"/>
        </w:rPr>
        <w:t xml:space="preserve"> in this material</w:t>
      </w:r>
      <w:r w:rsidR="00952CBD" w:rsidRPr="00013A81">
        <w:rPr>
          <w:rFonts w:ascii="Garamond" w:hAnsi="Garamond"/>
        </w:rPr>
        <w:t>.</w:t>
      </w:r>
    </w:p>
    <w:p w14:paraId="360C13EB" w14:textId="77777777" w:rsidR="002D2978" w:rsidRPr="002C282B" w:rsidRDefault="002D2978" w:rsidP="005B213E">
      <w:pPr>
        <w:pBdr>
          <w:bottom w:val="single" w:sz="12" w:space="1" w:color="auto"/>
        </w:pBdr>
        <w:tabs>
          <w:tab w:val="left" w:pos="720"/>
        </w:tabs>
        <w:jc w:val="both"/>
        <w:rPr>
          <w:rFonts w:ascii="Garamond" w:hAnsi="Garamond"/>
        </w:rPr>
      </w:pPr>
    </w:p>
    <w:p w14:paraId="086501F4" w14:textId="77777777" w:rsidR="002D2978" w:rsidRPr="002C282B" w:rsidRDefault="002D2978" w:rsidP="005B213E">
      <w:pPr>
        <w:tabs>
          <w:tab w:val="left" w:pos="720"/>
        </w:tabs>
        <w:jc w:val="both"/>
        <w:rPr>
          <w:rFonts w:ascii="Garamond" w:hAnsi="Garamond"/>
          <w:b/>
          <w:bCs/>
          <w:smallCaps/>
        </w:rPr>
      </w:pPr>
    </w:p>
    <w:p w14:paraId="2608B07B" w14:textId="1E90DBCE" w:rsidR="002D2978" w:rsidRPr="002C282B" w:rsidRDefault="009E3BBA" w:rsidP="005B213E">
      <w:pPr>
        <w:jc w:val="both"/>
        <w:rPr>
          <w:rFonts w:ascii="Garamond" w:hAnsi="Garamond"/>
        </w:rPr>
      </w:pPr>
      <w:r>
        <w:rPr>
          <w:rFonts w:ascii="Garamond" w:hAnsi="Garamond"/>
          <w:b/>
          <w:bCs/>
          <w:smallCaps/>
        </w:rPr>
        <w:t>1</w:t>
      </w:r>
      <w:r w:rsidR="00A87E38">
        <w:rPr>
          <w:rFonts w:ascii="Garamond" w:hAnsi="Garamond"/>
          <w:b/>
          <w:bCs/>
          <w:smallCaps/>
        </w:rPr>
        <w:t>2</w:t>
      </w:r>
      <w:r w:rsidR="008576F2">
        <w:rPr>
          <w:rFonts w:ascii="Garamond" w:hAnsi="Garamond"/>
          <w:b/>
          <w:bCs/>
          <w:smallCaps/>
        </w:rPr>
        <w:t xml:space="preserve">. </w:t>
      </w:r>
      <w:r w:rsidR="000D16BC">
        <w:rPr>
          <w:rFonts w:ascii="Garamond" w:hAnsi="Garamond"/>
          <w:b/>
          <w:bCs/>
          <w:smallCaps/>
        </w:rPr>
        <w:t xml:space="preserve">Outstanding </w:t>
      </w:r>
      <w:proofErr w:type="gramStart"/>
      <w:r w:rsidR="000D16BC">
        <w:rPr>
          <w:rFonts w:ascii="Garamond" w:hAnsi="Garamond"/>
          <w:b/>
          <w:bCs/>
          <w:smallCaps/>
        </w:rPr>
        <w:t>Fund Raising</w:t>
      </w:r>
      <w:proofErr w:type="gramEnd"/>
      <w:r w:rsidR="000D16BC">
        <w:rPr>
          <w:rFonts w:ascii="Garamond" w:hAnsi="Garamond"/>
          <w:b/>
          <w:bCs/>
          <w:smallCaps/>
        </w:rPr>
        <w:t xml:space="preserve"> Executive of the Year</w:t>
      </w:r>
      <w:r w:rsidR="002D2978" w:rsidRPr="002C282B">
        <w:rPr>
          <w:rFonts w:ascii="Garamond" w:hAnsi="Garamond"/>
          <w:b/>
          <w:bCs/>
          <w:smallCaps/>
        </w:rPr>
        <w:t xml:space="preserve"> </w:t>
      </w:r>
      <w:r w:rsidR="00B75CE9">
        <w:rPr>
          <w:rFonts w:ascii="Garamond" w:hAnsi="Garamond"/>
          <w:b/>
          <w:bCs/>
          <w:smallCaps/>
        </w:rPr>
        <w:t>-</w:t>
      </w:r>
      <w:r w:rsidR="002D2978" w:rsidRPr="002C282B">
        <w:rPr>
          <w:rFonts w:ascii="Garamond" w:hAnsi="Garamond"/>
        </w:rPr>
        <w:t xml:space="preserve"> </w:t>
      </w:r>
      <w:r w:rsidR="002D2978" w:rsidRPr="002C282B">
        <w:rPr>
          <w:rFonts w:ascii="Garamond" w:hAnsi="Garamond"/>
          <w:i/>
        </w:rPr>
        <w:t xml:space="preserve">This award honors an individual fundraising professional who demonstrates outstanding skills in coordinating and motivating groups of volunteers for fundraising projects for the benefit of charitable institutions. </w:t>
      </w:r>
      <w:r w:rsidR="004F10A1">
        <w:rPr>
          <w:rFonts w:ascii="Garamond" w:hAnsi="Garamond"/>
          <w:i/>
        </w:rPr>
        <w:t xml:space="preserve"> </w:t>
      </w:r>
      <w:r w:rsidR="002D2978" w:rsidRPr="002C282B">
        <w:rPr>
          <w:rFonts w:ascii="Garamond" w:hAnsi="Garamond"/>
          <w:i/>
        </w:rPr>
        <w:t xml:space="preserve">Nominee must have demonstrated exceptional leadership skills in the coordinating of volunteers for major fundraising projects for more than one nonprofit organization. </w:t>
      </w:r>
      <w:r w:rsidR="004F10A1">
        <w:rPr>
          <w:rFonts w:ascii="Garamond" w:hAnsi="Garamond"/>
          <w:i/>
        </w:rPr>
        <w:t xml:space="preserve"> </w:t>
      </w:r>
      <w:r w:rsidR="002D2978" w:rsidRPr="002C282B">
        <w:rPr>
          <w:rFonts w:ascii="Garamond" w:hAnsi="Garamond"/>
          <w:i/>
        </w:rPr>
        <w:t xml:space="preserve">Nominees must work directly for a nonprofit, charitable organization. </w:t>
      </w:r>
      <w:r w:rsidR="004F10A1">
        <w:rPr>
          <w:rFonts w:ascii="Garamond" w:hAnsi="Garamond"/>
          <w:i/>
        </w:rPr>
        <w:t xml:space="preserve"> </w:t>
      </w:r>
      <w:r w:rsidR="002D2978" w:rsidRPr="002C282B">
        <w:rPr>
          <w:rFonts w:ascii="Garamond" w:hAnsi="Garamond"/>
          <w:i/>
        </w:rPr>
        <w:t xml:space="preserve">Nominees must have a MINIMUM of 15 years of experience as a professional fundraiser working directly for a nonprofit organization (years as a consultant will not be considered). </w:t>
      </w:r>
      <w:r w:rsidR="004F10A1">
        <w:rPr>
          <w:rFonts w:ascii="Garamond" w:hAnsi="Garamond"/>
          <w:i/>
        </w:rPr>
        <w:t xml:space="preserve"> </w:t>
      </w:r>
      <w:r w:rsidR="002D2978" w:rsidRPr="002C282B">
        <w:rPr>
          <w:rFonts w:ascii="Garamond" w:hAnsi="Garamond"/>
          <w:i/>
        </w:rPr>
        <w:t>They must also be a current AFP member.</w:t>
      </w:r>
    </w:p>
    <w:p w14:paraId="3667130F" w14:textId="77777777" w:rsidR="002D2978" w:rsidRPr="002C282B" w:rsidRDefault="002D2978" w:rsidP="005B213E">
      <w:pPr>
        <w:jc w:val="both"/>
        <w:rPr>
          <w:rFonts w:ascii="Garamond" w:hAnsi="Garamond"/>
        </w:rPr>
      </w:pPr>
    </w:p>
    <w:p w14:paraId="2B52FF04" w14:textId="77777777" w:rsidR="002D2978" w:rsidRPr="002C282B" w:rsidRDefault="002D2978" w:rsidP="005B213E">
      <w:pPr>
        <w:jc w:val="both"/>
        <w:rPr>
          <w:rFonts w:ascii="Garamond" w:hAnsi="Garamond"/>
          <w:b/>
          <w:smallCaps/>
        </w:rPr>
      </w:pPr>
      <w:r w:rsidRPr="002C282B">
        <w:rPr>
          <w:rFonts w:ascii="Garamond" w:hAnsi="Garamond"/>
          <w:b/>
          <w:smallCaps/>
        </w:rPr>
        <w:t>Required Criteria:</w:t>
      </w:r>
    </w:p>
    <w:p w14:paraId="2A0E0AC1" w14:textId="4AC9CBCA" w:rsidR="002D2978" w:rsidRPr="002C282B" w:rsidRDefault="002D2978" w:rsidP="005B213E">
      <w:pPr>
        <w:numPr>
          <w:ilvl w:val="0"/>
          <w:numId w:val="12"/>
        </w:numPr>
        <w:jc w:val="both"/>
        <w:rPr>
          <w:rFonts w:ascii="Garamond" w:hAnsi="Garamond"/>
        </w:rPr>
      </w:pPr>
      <w:r w:rsidRPr="002C282B">
        <w:rPr>
          <w:rFonts w:ascii="Garamond" w:hAnsi="Garamond"/>
        </w:rPr>
        <w:t>For each organization where the nominee has held a significant fundraising position (not necessarily entry-level but that position can be included if important), provide description of (1) position and responsibilities, (2) specific projects and campaigns completed, (3) funds raised—actual number and percentage growth—</w:t>
      </w:r>
      <w:r w:rsidR="009B25AB">
        <w:rPr>
          <w:rFonts w:ascii="Garamond" w:hAnsi="Garamond"/>
        </w:rPr>
        <w:t xml:space="preserve">and </w:t>
      </w:r>
      <w:r w:rsidRPr="002C282B">
        <w:rPr>
          <w:rFonts w:ascii="Garamond" w:hAnsi="Garamond"/>
        </w:rPr>
        <w:t>(4) IMPACT of the nominee’s work on the organization’s programs.</w:t>
      </w:r>
      <w:r w:rsidR="004F10A1">
        <w:rPr>
          <w:rFonts w:ascii="Garamond" w:hAnsi="Garamond"/>
        </w:rPr>
        <w:t xml:space="preserve">  </w:t>
      </w:r>
      <w:r w:rsidRPr="002C282B">
        <w:rPr>
          <w:rFonts w:ascii="Garamond" w:hAnsi="Garamond"/>
        </w:rPr>
        <w:t>(0-25 points)</w:t>
      </w:r>
    </w:p>
    <w:p w14:paraId="77BF60D5" w14:textId="3A9BEFAE" w:rsidR="002D2978" w:rsidRPr="002C282B" w:rsidRDefault="002D2978" w:rsidP="005B213E">
      <w:pPr>
        <w:numPr>
          <w:ilvl w:val="0"/>
          <w:numId w:val="12"/>
        </w:numPr>
        <w:jc w:val="both"/>
        <w:rPr>
          <w:rFonts w:ascii="Garamond" w:hAnsi="Garamond"/>
        </w:rPr>
      </w:pPr>
      <w:r w:rsidRPr="002C282B">
        <w:rPr>
          <w:rFonts w:ascii="Garamond" w:hAnsi="Garamond"/>
        </w:rPr>
        <w:t xml:space="preserve">Provide description of the nominee’s leadership, such as development of new programs and departments, significant increases in return on fundraising investment, successful management of key programs, creating new organizational cultures and/or introduction of innovative and creative ideas. </w:t>
      </w:r>
      <w:r w:rsidR="004F10A1">
        <w:rPr>
          <w:rFonts w:ascii="Garamond" w:hAnsi="Garamond"/>
        </w:rPr>
        <w:t xml:space="preserve"> </w:t>
      </w:r>
      <w:r w:rsidRPr="002C282B">
        <w:rPr>
          <w:rFonts w:ascii="Garamond" w:hAnsi="Garamond"/>
        </w:rPr>
        <w:t>(0-20 points)</w:t>
      </w:r>
    </w:p>
    <w:p w14:paraId="03F2B99A" w14:textId="0B46C440" w:rsidR="002D2978" w:rsidRPr="002C282B" w:rsidRDefault="002D2978" w:rsidP="005B213E">
      <w:pPr>
        <w:numPr>
          <w:ilvl w:val="0"/>
          <w:numId w:val="12"/>
        </w:numPr>
        <w:jc w:val="both"/>
        <w:rPr>
          <w:rFonts w:ascii="Garamond" w:hAnsi="Garamond"/>
        </w:rPr>
      </w:pPr>
      <w:r w:rsidRPr="002C282B">
        <w:rPr>
          <w:rFonts w:ascii="Garamond" w:hAnsi="Garamond"/>
        </w:rPr>
        <w:t xml:space="preserve">Confirm nominee’s membership in AFP and number of years as an active member. </w:t>
      </w:r>
      <w:r w:rsidR="004F10A1">
        <w:rPr>
          <w:rFonts w:ascii="Garamond" w:hAnsi="Garamond"/>
        </w:rPr>
        <w:t xml:space="preserve"> </w:t>
      </w:r>
      <w:r w:rsidRPr="002C282B">
        <w:rPr>
          <w:rFonts w:ascii="Garamond" w:hAnsi="Garamond"/>
        </w:rPr>
        <w:t>(0-5 points)</w:t>
      </w:r>
    </w:p>
    <w:p w14:paraId="11C703EB" w14:textId="34E37D27" w:rsidR="002D2978" w:rsidRPr="002C282B" w:rsidRDefault="002D2978" w:rsidP="005B213E">
      <w:pPr>
        <w:numPr>
          <w:ilvl w:val="0"/>
          <w:numId w:val="12"/>
        </w:numPr>
        <w:jc w:val="both"/>
        <w:rPr>
          <w:rFonts w:ascii="Garamond" w:hAnsi="Garamond"/>
        </w:rPr>
      </w:pPr>
      <w:r w:rsidRPr="002C282B">
        <w:rPr>
          <w:rFonts w:ascii="Garamond" w:hAnsi="Garamond"/>
        </w:rPr>
        <w:lastRenderedPageBreak/>
        <w:t xml:space="preserve">Description of nominee’s commitment to AFP, its mission of advancing ethical fundraising and the fundraising profession, including demonstration that the nominee abides by and promotes the AFP Code of Ethical Principles and Standards, the Donor Bill of Rights and similar principles. </w:t>
      </w:r>
      <w:r w:rsidR="004F10A1">
        <w:rPr>
          <w:rFonts w:ascii="Garamond" w:hAnsi="Garamond"/>
        </w:rPr>
        <w:t xml:space="preserve"> </w:t>
      </w:r>
      <w:r w:rsidRPr="002C282B">
        <w:rPr>
          <w:rFonts w:ascii="Garamond" w:hAnsi="Garamond"/>
        </w:rPr>
        <w:t>(0-15 points)</w:t>
      </w:r>
    </w:p>
    <w:p w14:paraId="1AEDFFFA" w14:textId="6F19EFDF" w:rsidR="002D2978" w:rsidRPr="002C282B" w:rsidRDefault="002D2978" w:rsidP="005B213E">
      <w:pPr>
        <w:numPr>
          <w:ilvl w:val="0"/>
          <w:numId w:val="12"/>
        </w:numPr>
        <w:jc w:val="both"/>
        <w:rPr>
          <w:rFonts w:ascii="Garamond" w:hAnsi="Garamond"/>
        </w:rPr>
      </w:pPr>
      <w:r w:rsidRPr="002C282B">
        <w:rPr>
          <w:rFonts w:ascii="Garamond" w:hAnsi="Garamond"/>
        </w:rPr>
        <w:t xml:space="preserve">Description of individual’s commitment to continuing professional development, including certification (CFRE, ACFRE, or equivalent certification), conference participation, </w:t>
      </w:r>
      <w:r w:rsidR="004F10A1" w:rsidRPr="002C282B">
        <w:rPr>
          <w:rFonts w:ascii="Garamond" w:hAnsi="Garamond"/>
        </w:rPr>
        <w:t>publication,</w:t>
      </w:r>
      <w:r w:rsidRPr="002C282B">
        <w:rPr>
          <w:rFonts w:ascii="Garamond" w:hAnsi="Garamond"/>
        </w:rPr>
        <w:t xml:space="preserve"> and professional education. </w:t>
      </w:r>
      <w:r w:rsidR="004F10A1">
        <w:rPr>
          <w:rFonts w:ascii="Garamond" w:hAnsi="Garamond"/>
        </w:rPr>
        <w:t xml:space="preserve"> </w:t>
      </w:r>
      <w:r w:rsidRPr="002C282B">
        <w:rPr>
          <w:rFonts w:ascii="Garamond" w:hAnsi="Garamond"/>
        </w:rPr>
        <w:t>(0-15 points)</w:t>
      </w:r>
    </w:p>
    <w:p w14:paraId="3781D6BD" w14:textId="5114421C" w:rsidR="002D2978" w:rsidRPr="002C282B" w:rsidRDefault="002D2978" w:rsidP="005B213E">
      <w:pPr>
        <w:numPr>
          <w:ilvl w:val="0"/>
          <w:numId w:val="12"/>
        </w:numPr>
        <w:jc w:val="both"/>
        <w:rPr>
          <w:rFonts w:ascii="Garamond" w:hAnsi="Garamond"/>
        </w:rPr>
      </w:pPr>
      <w:r w:rsidRPr="002C282B">
        <w:rPr>
          <w:rFonts w:ascii="Garamond" w:hAnsi="Garamond"/>
        </w:rPr>
        <w:t>Evidence of commitment to fundraising and philanthropy through voluntary service and financial support of nonprofit organizations.</w:t>
      </w:r>
      <w:r w:rsidR="004F10A1">
        <w:rPr>
          <w:rFonts w:ascii="Garamond" w:hAnsi="Garamond"/>
        </w:rPr>
        <w:t xml:space="preserve"> </w:t>
      </w:r>
      <w:r w:rsidRPr="002C282B">
        <w:rPr>
          <w:rFonts w:ascii="Garamond" w:hAnsi="Garamond"/>
        </w:rPr>
        <w:t xml:space="preserve"> (0-20 points)</w:t>
      </w:r>
    </w:p>
    <w:p w14:paraId="0B17DDFD" w14:textId="77777777" w:rsidR="002D2978" w:rsidRPr="002C282B" w:rsidRDefault="002D2978" w:rsidP="005B213E">
      <w:pPr>
        <w:pBdr>
          <w:bottom w:val="single" w:sz="12" w:space="1" w:color="auto"/>
        </w:pBdr>
        <w:tabs>
          <w:tab w:val="left" w:pos="720"/>
        </w:tabs>
        <w:jc w:val="both"/>
        <w:rPr>
          <w:rFonts w:ascii="Garamond" w:hAnsi="Garamond"/>
        </w:rPr>
      </w:pPr>
    </w:p>
    <w:sectPr w:rsidR="002D2978" w:rsidRPr="002C282B" w:rsidSect="002D2978">
      <w:headerReference w:type="default" r:id="rId8"/>
      <w:footerReference w:type="even" r:id="rId9"/>
      <w:footerReference w:type="default" r:id="rId10"/>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99B8D" w14:textId="77777777" w:rsidR="006E2D2A" w:rsidRDefault="006E2D2A">
      <w:r>
        <w:separator/>
      </w:r>
    </w:p>
  </w:endnote>
  <w:endnote w:type="continuationSeparator" w:id="0">
    <w:p w14:paraId="4E0B8956" w14:textId="77777777" w:rsidR="006E2D2A" w:rsidRDefault="006E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35FE2" w14:textId="77777777" w:rsidR="009A0AE2" w:rsidRDefault="009A0AE2" w:rsidP="002D29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D230BF" w14:textId="77777777" w:rsidR="009A0AE2" w:rsidRDefault="009A0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F801D" w14:textId="77777777" w:rsidR="009A0AE2" w:rsidRDefault="009A0AE2" w:rsidP="002D29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3A7B">
      <w:rPr>
        <w:rStyle w:val="PageNumber"/>
        <w:noProof/>
      </w:rPr>
      <w:t>7</w:t>
    </w:r>
    <w:r>
      <w:rPr>
        <w:rStyle w:val="PageNumber"/>
      </w:rPr>
      <w:fldChar w:fldCharType="end"/>
    </w:r>
    <w:r>
      <w:rPr>
        <w:rStyle w:val="PageNumber"/>
      </w:rPr>
      <w:t xml:space="preserve"> of 7</w:t>
    </w:r>
  </w:p>
  <w:p w14:paraId="2972CE79" w14:textId="77777777" w:rsidR="009A0AE2" w:rsidRDefault="009A0AE2" w:rsidP="004F1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47B3B" w14:textId="77777777" w:rsidR="006E2D2A" w:rsidRDefault="006E2D2A">
      <w:r>
        <w:separator/>
      </w:r>
    </w:p>
  </w:footnote>
  <w:footnote w:type="continuationSeparator" w:id="0">
    <w:p w14:paraId="38BE1002" w14:textId="77777777" w:rsidR="006E2D2A" w:rsidRDefault="006E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571C8" w14:textId="7EE57B20" w:rsidR="009A0AE2" w:rsidRPr="0092206B" w:rsidRDefault="009A0AE2" w:rsidP="002D2978">
    <w:pPr>
      <w:pStyle w:val="Heading7"/>
      <w:jc w:val="center"/>
      <w:rPr>
        <w:rFonts w:ascii="Garamond" w:hAnsi="Garamond" w:cs="Arial"/>
        <w:smallCaps/>
        <w:szCs w:val="24"/>
      </w:rPr>
    </w:pPr>
    <w:r w:rsidRPr="0092206B">
      <w:rPr>
        <w:rFonts w:ascii="Garamond" w:hAnsi="Garamond" w:cs="Arial"/>
        <w:smallCaps/>
        <w:szCs w:val="24"/>
      </w:rPr>
      <w:t>Association of Fundraising Professionals</w:t>
    </w:r>
  </w:p>
  <w:p w14:paraId="468AE950" w14:textId="77777777" w:rsidR="009A0AE2" w:rsidRPr="0092206B" w:rsidRDefault="009A0AE2" w:rsidP="002D2978">
    <w:pPr>
      <w:pStyle w:val="Heading7"/>
      <w:jc w:val="center"/>
      <w:rPr>
        <w:rFonts w:ascii="Garamond" w:hAnsi="Garamond" w:cs="Arial"/>
        <w:smallCaps/>
        <w:szCs w:val="24"/>
      </w:rPr>
    </w:pPr>
    <w:r w:rsidRPr="0092206B">
      <w:rPr>
        <w:rFonts w:ascii="Garamond" w:hAnsi="Garamond" w:cs="Arial"/>
        <w:smallCaps/>
        <w:szCs w:val="24"/>
      </w:rPr>
      <w:t>Greater Houston Chapter</w:t>
    </w:r>
  </w:p>
  <w:p w14:paraId="5A256BDE" w14:textId="77777777" w:rsidR="009A0AE2" w:rsidRPr="0092206B" w:rsidRDefault="009A0AE2" w:rsidP="002D2978">
    <w:pPr>
      <w:jc w:val="center"/>
      <w:rPr>
        <w:rFonts w:ascii="Garamond" w:hAnsi="Garamond" w:cs="Arial"/>
        <w:b/>
        <w:smallCaps/>
        <w:sz w:val="16"/>
        <w:szCs w:val="16"/>
      </w:rPr>
    </w:pPr>
  </w:p>
  <w:p w14:paraId="68A7FA43" w14:textId="77777777" w:rsidR="009A0AE2" w:rsidRPr="0092206B" w:rsidRDefault="009A0AE2" w:rsidP="002D2978">
    <w:pPr>
      <w:jc w:val="center"/>
      <w:rPr>
        <w:rFonts w:ascii="Garamond" w:hAnsi="Garamond" w:cs="Arial"/>
        <w:b/>
        <w:smallCaps/>
      </w:rPr>
    </w:pPr>
    <w:r w:rsidRPr="0092206B">
      <w:rPr>
        <w:rFonts w:ascii="Garamond" w:hAnsi="Garamond" w:cs="Arial"/>
        <w:b/>
        <w:smallCaps/>
      </w:rPr>
      <w:t>National Philanthropy Day</w:t>
    </w:r>
    <w:r>
      <w:rPr>
        <w:rFonts w:ascii="Garamond" w:hAnsi="Garamond" w:cs="Arial"/>
        <w:b/>
        <w:smallCaps/>
      </w:rPr>
      <w:t>®</w:t>
    </w:r>
  </w:p>
  <w:p w14:paraId="0F38DBA5" w14:textId="362E108F" w:rsidR="009A0AE2" w:rsidRPr="0092206B" w:rsidRDefault="009A0AE2" w:rsidP="002D2978">
    <w:pPr>
      <w:jc w:val="center"/>
      <w:rPr>
        <w:rFonts w:ascii="Garamond" w:hAnsi="Garamond" w:cs="Arial"/>
        <w:b/>
        <w:smallCaps/>
      </w:rPr>
    </w:pPr>
    <w:r w:rsidRPr="0092206B">
      <w:rPr>
        <w:rFonts w:ascii="Garamond" w:hAnsi="Garamond" w:cs="Arial"/>
        <w:b/>
        <w:smallCaps/>
      </w:rPr>
      <w:t>20</w:t>
    </w:r>
    <w:r w:rsidR="003F1C5F">
      <w:rPr>
        <w:rFonts w:ascii="Garamond" w:hAnsi="Garamond" w:cs="Arial"/>
        <w:b/>
        <w:smallCaps/>
      </w:rPr>
      <w:t>2</w:t>
    </w:r>
    <w:r w:rsidR="005B213E">
      <w:rPr>
        <w:rFonts w:ascii="Garamond" w:hAnsi="Garamond" w:cs="Arial"/>
        <w:b/>
        <w:smallCaps/>
      </w:rPr>
      <w:t>1</w:t>
    </w:r>
    <w:r w:rsidRPr="0092206B">
      <w:rPr>
        <w:rFonts w:ascii="Garamond" w:hAnsi="Garamond" w:cs="Arial"/>
        <w:b/>
        <w:smallCaps/>
      </w:rPr>
      <w:t xml:space="preserve"> Awards Application</w:t>
    </w:r>
  </w:p>
  <w:p w14:paraId="134F13B9" w14:textId="77777777" w:rsidR="009A0AE2" w:rsidRDefault="009A0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92137"/>
    <w:multiLevelType w:val="hybridMultilevel"/>
    <w:tmpl w:val="EF38D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36844"/>
    <w:multiLevelType w:val="hybridMultilevel"/>
    <w:tmpl w:val="8234A05A"/>
    <w:lvl w:ilvl="0" w:tplc="04090001">
      <w:start w:val="1"/>
      <w:numFmt w:val="bullet"/>
      <w:lvlText w:val=""/>
      <w:lvlJc w:val="left"/>
      <w:pPr>
        <w:tabs>
          <w:tab w:val="num" w:pos="6480"/>
        </w:tabs>
        <w:ind w:left="6480" w:hanging="360"/>
      </w:pPr>
      <w:rPr>
        <w:rFonts w:ascii="Symbol" w:hAnsi="Symbol" w:hint="default"/>
      </w:rPr>
    </w:lvl>
    <w:lvl w:ilvl="1" w:tplc="04090019" w:tentative="1">
      <w:start w:val="1"/>
      <w:numFmt w:val="lowerLetter"/>
      <w:lvlText w:val="%2."/>
      <w:lvlJc w:val="left"/>
      <w:pPr>
        <w:tabs>
          <w:tab w:val="num" w:pos="7200"/>
        </w:tabs>
        <w:ind w:left="7200" w:hanging="360"/>
      </w:pPr>
    </w:lvl>
    <w:lvl w:ilvl="2" w:tplc="0409001B" w:tentative="1">
      <w:start w:val="1"/>
      <w:numFmt w:val="lowerRoman"/>
      <w:lvlText w:val="%3."/>
      <w:lvlJc w:val="right"/>
      <w:pPr>
        <w:tabs>
          <w:tab w:val="num" w:pos="7920"/>
        </w:tabs>
        <w:ind w:left="7920" w:hanging="180"/>
      </w:pPr>
    </w:lvl>
    <w:lvl w:ilvl="3" w:tplc="0409000F" w:tentative="1">
      <w:start w:val="1"/>
      <w:numFmt w:val="decimal"/>
      <w:lvlText w:val="%4."/>
      <w:lvlJc w:val="left"/>
      <w:pPr>
        <w:tabs>
          <w:tab w:val="num" w:pos="8640"/>
        </w:tabs>
        <w:ind w:left="8640" w:hanging="360"/>
      </w:pPr>
    </w:lvl>
    <w:lvl w:ilvl="4" w:tplc="04090019" w:tentative="1">
      <w:start w:val="1"/>
      <w:numFmt w:val="lowerLetter"/>
      <w:lvlText w:val="%5."/>
      <w:lvlJc w:val="left"/>
      <w:pPr>
        <w:tabs>
          <w:tab w:val="num" w:pos="9360"/>
        </w:tabs>
        <w:ind w:left="9360" w:hanging="360"/>
      </w:pPr>
    </w:lvl>
    <w:lvl w:ilvl="5" w:tplc="0409001B" w:tentative="1">
      <w:start w:val="1"/>
      <w:numFmt w:val="lowerRoman"/>
      <w:lvlText w:val="%6."/>
      <w:lvlJc w:val="right"/>
      <w:pPr>
        <w:tabs>
          <w:tab w:val="num" w:pos="10080"/>
        </w:tabs>
        <w:ind w:left="10080" w:hanging="180"/>
      </w:pPr>
    </w:lvl>
    <w:lvl w:ilvl="6" w:tplc="0409000F" w:tentative="1">
      <w:start w:val="1"/>
      <w:numFmt w:val="decimal"/>
      <w:lvlText w:val="%7."/>
      <w:lvlJc w:val="left"/>
      <w:pPr>
        <w:tabs>
          <w:tab w:val="num" w:pos="10800"/>
        </w:tabs>
        <w:ind w:left="10800" w:hanging="360"/>
      </w:pPr>
    </w:lvl>
    <w:lvl w:ilvl="7" w:tplc="04090019" w:tentative="1">
      <w:start w:val="1"/>
      <w:numFmt w:val="lowerLetter"/>
      <w:lvlText w:val="%8."/>
      <w:lvlJc w:val="left"/>
      <w:pPr>
        <w:tabs>
          <w:tab w:val="num" w:pos="11520"/>
        </w:tabs>
        <w:ind w:left="11520" w:hanging="360"/>
      </w:pPr>
    </w:lvl>
    <w:lvl w:ilvl="8" w:tplc="0409001B" w:tentative="1">
      <w:start w:val="1"/>
      <w:numFmt w:val="lowerRoman"/>
      <w:lvlText w:val="%9."/>
      <w:lvlJc w:val="right"/>
      <w:pPr>
        <w:tabs>
          <w:tab w:val="num" w:pos="12240"/>
        </w:tabs>
        <w:ind w:left="12240" w:hanging="180"/>
      </w:pPr>
    </w:lvl>
  </w:abstractNum>
  <w:abstractNum w:abstractNumId="2" w15:restartNumberingAfterBreak="0">
    <w:nsid w:val="16027378"/>
    <w:multiLevelType w:val="hybridMultilevel"/>
    <w:tmpl w:val="FFFC2306"/>
    <w:lvl w:ilvl="0" w:tplc="6096C3A8">
      <w:start w:val="1"/>
      <w:numFmt w:val="decimal"/>
      <w:lvlText w:val="%1."/>
      <w:lvlJc w:val="left"/>
      <w:pPr>
        <w:tabs>
          <w:tab w:val="num" w:pos="900"/>
        </w:tabs>
        <w:ind w:left="900" w:hanging="72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15:restartNumberingAfterBreak="0">
    <w:nsid w:val="2B2F6FF6"/>
    <w:multiLevelType w:val="hybridMultilevel"/>
    <w:tmpl w:val="4224ED68"/>
    <w:lvl w:ilvl="0" w:tplc="DCB6C57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A7B6C"/>
    <w:multiLevelType w:val="hybridMultilevel"/>
    <w:tmpl w:val="3438C9C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3F000F"/>
    <w:multiLevelType w:val="hybridMultilevel"/>
    <w:tmpl w:val="FBCEBB92"/>
    <w:lvl w:ilvl="0" w:tplc="7E76E8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583676"/>
    <w:multiLevelType w:val="hybridMultilevel"/>
    <w:tmpl w:val="31527BF2"/>
    <w:lvl w:ilvl="0" w:tplc="7E76E8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F25A9"/>
    <w:multiLevelType w:val="hybridMultilevel"/>
    <w:tmpl w:val="F508D5D2"/>
    <w:lvl w:ilvl="0" w:tplc="DCB6C572">
      <w:numFmt w:val="bullet"/>
      <w:lvlText w:val=""/>
      <w:lvlJc w:val="left"/>
      <w:pPr>
        <w:ind w:left="720" w:hanging="360"/>
      </w:pPr>
      <w:rPr>
        <w:rFonts w:ascii="Symbol" w:eastAsiaTheme="minorHAnsi" w:hAnsi="Symbol" w:cs="Times New Roman" w:hint="default"/>
      </w:rPr>
    </w:lvl>
    <w:lvl w:ilvl="1" w:tplc="DCB6C572">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B5ACD"/>
    <w:multiLevelType w:val="hybridMultilevel"/>
    <w:tmpl w:val="18E8F054"/>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F71130"/>
    <w:multiLevelType w:val="hybridMultilevel"/>
    <w:tmpl w:val="E06E8F2C"/>
    <w:lvl w:ilvl="0" w:tplc="6096C3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336B82"/>
    <w:multiLevelType w:val="hybridMultilevel"/>
    <w:tmpl w:val="4488A500"/>
    <w:lvl w:ilvl="0" w:tplc="7E76E8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F2395"/>
    <w:multiLevelType w:val="hybridMultilevel"/>
    <w:tmpl w:val="E22A0EDA"/>
    <w:lvl w:ilvl="0" w:tplc="2B34F1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D0478"/>
    <w:multiLevelType w:val="hybridMultilevel"/>
    <w:tmpl w:val="475C0EC4"/>
    <w:lvl w:ilvl="0" w:tplc="7E76E8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F62B04"/>
    <w:multiLevelType w:val="hybridMultilevel"/>
    <w:tmpl w:val="F85A4C52"/>
    <w:lvl w:ilvl="0" w:tplc="7E76E8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4B672C"/>
    <w:multiLevelType w:val="hybridMultilevel"/>
    <w:tmpl w:val="80F0DF5E"/>
    <w:lvl w:ilvl="0" w:tplc="7E76E8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
  </w:num>
  <w:num w:numId="4">
    <w:abstractNumId w:val="8"/>
  </w:num>
  <w:num w:numId="5">
    <w:abstractNumId w:val="4"/>
  </w:num>
  <w:num w:numId="6">
    <w:abstractNumId w:val="0"/>
  </w:num>
  <w:num w:numId="7">
    <w:abstractNumId w:val="14"/>
  </w:num>
  <w:num w:numId="8">
    <w:abstractNumId w:val="13"/>
  </w:num>
  <w:num w:numId="9">
    <w:abstractNumId w:val="5"/>
  </w:num>
  <w:num w:numId="10">
    <w:abstractNumId w:val="10"/>
  </w:num>
  <w:num w:numId="11">
    <w:abstractNumId w:val="12"/>
  </w:num>
  <w:num w:numId="12">
    <w:abstractNumId w:val="6"/>
  </w:num>
  <w:num w:numId="13">
    <w:abstractNumId w:val="1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03"/>
    <w:rsid w:val="00012C40"/>
    <w:rsid w:val="00013A81"/>
    <w:rsid w:val="00017D7B"/>
    <w:rsid w:val="000B228D"/>
    <w:rsid w:val="000D16BC"/>
    <w:rsid w:val="000E3031"/>
    <w:rsid w:val="000E41C0"/>
    <w:rsid w:val="00155B3D"/>
    <w:rsid w:val="0015793C"/>
    <w:rsid w:val="00167DDF"/>
    <w:rsid w:val="00190792"/>
    <w:rsid w:val="001B1057"/>
    <w:rsid w:val="001B79E0"/>
    <w:rsid w:val="001E1AE1"/>
    <w:rsid w:val="001E6907"/>
    <w:rsid w:val="002573D5"/>
    <w:rsid w:val="00260481"/>
    <w:rsid w:val="0026576A"/>
    <w:rsid w:val="00290DCB"/>
    <w:rsid w:val="002A1E31"/>
    <w:rsid w:val="002C282B"/>
    <w:rsid w:val="002D27F2"/>
    <w:rsid w:val="002D2978"/>
    <w:rsid w:val="002D6EFE"/>
    <w:rsid w:val="002E7DDF"/>
    <w:rsid w:val="002F5AB8"/>
    <w:rsid w:val="003102E5"/>
    <w:rsid w:val="00326E2C"/>
    <w:rsid w:val="0035383E"/>
    <w:rsid w:val="00393F0B"/>
    <w:rsid w:val="003B6A3F"/>
    <w:rsid w:val="003F1C5F"/>
    <w:rsid w:val="003F5D4E"/>
    <w:rsid w:val="003F767B"/>
    <w:rsid w:val="0040029B"/>
    <w:rsid w:val="00435879"/>
    <w:rsid w:val="0049278A"/>
    <w:rsid w:val="004A2A5D"/>
    <w:rsid w:val="004F10A1"/>
    <w:rsid w:val="004F1FF5"/>
    <w:rsid w:val="00534BFA"/>
    <w:rsid w:val="00537339"/>
    <w:rsid w:val="00547BCA"/>
    <w:rsid w:val="0057457C"/>
    <w:rsid w:val="00574CCA"/>
    <w:rsid w:val="00597F39"/>
    <w:rsid w:val="005B0984"/>
    <w:rsid w:val="005B213E"/>
    <w:rsid w:val="005C0351"/>
    <w:rsid w:val="005E60C0"/>
    <w:rsid w:val="00601363"/>
    <w:rsid w:val="006248F1"/>
    <w:rsid w:val="00626503"/>
    <w:rsid w:val="00663DC1"/>
    <w:rsid w:val="00677F85"/>
    <w:rsid w:val="00692129"/>
    <w:rsid w:val="006D75A8"/>
    <w:rsid w:val="006E2D2A"/>
    <w:rsid w:val="007310F4"/>
    <w:rsid w:val="00735EF7"/>
    <w:rsid w:val="00777271"/>
    <w:rsid w:val="007801A9"/>
    <w:rsid w:val="00791905"/>
    <w:rsid w:val="007A19C6"/>
    <w:rsid w:val="007C303A"/>
    <w:rsid w:val="007F770F"/>
    <w:rsid w:val="008101D3"/>
    <w:rsid w:val="008576F2"/>
    <w:rsid w:val="00860E94"/>
    <w:rsid w:val="0087045A"/>
    <w:rsid w:val="008958CF"/>
    <w:rsid w:val="00897D66"/>
    <w:rsid w:val="008C4A6D"/>
    <w:rsid w:val="008F034F"/>
    <w:rsid w:val="0092206B"/>
    <w:rsid w:val="009445B2"/>
    <w:rsid w:val="00952CBD"/>
    <w:rsid w:val="009A0AE2"/>
    <w:rsid w:val="009B25AB"/>
    <w:rsid w:val="009B7E6A"/>
    <w:rsid w:val="009D2BBA"/>
    <w:rsid w:val="009E3BBA"/>
    <w:rsid w:val="009F7E73"/>
    <w:rsid w:val="00A0492F"/>
    <w:rsid w:val="00A0743E"/>
    <w:rsid w:val="00A25D2D"/>
    <w:rsid w:val="00A65C77"/>
    <w:rsid w:val="00A7071D"/>
    <w:rsid w:val="00A87E38"/>
    <w:rsid w:val="00A93945"/>
    <w:rsid w:val="00A9676D"/>
    <w:rsid w:val="00AA20B8"/>
    <w:rsid w:val="00AE3A7B"/>
    <w:rsid w:val="00AE4AAF"/>
    <w:rsid w:val="00B11FBA"/>
    <w:rsid w:val="00B2190A"/>
    <w:rsid w:val="00B70D58"/>
    <w:rsid w:val="00B75CE9"/>
    <w:rsid w:val="00B76BFD"/>
    <w:rsid w:val="00B97954"/>
    <w:rsid w:val="00BA7DCC"/>
    <w:rsid w:val="00BB633D"/>
    <w:rsid w:val="00BC779E"/>
    <w:rsid w:val="00C00E75"/>
    <w:rsid w:val="00C053EE"/>
    <w:rsid w:val="00C06AE7"/>
    <w:rsid w:val="00C24AED"/>
    <w:rsid w:val="00C55206"/>
    <w:rsid w:val="00C558D6"/>
    <w:rsid w:val="00C713D8"/>
    <w:rsid w:val="00C72816"/>
    <w:rsid w:val="00C861BD"/>
    <w:rsid w:val="00CA72E9"/>
    <w:rsid w:val="00CA7988"/>
    <w:rsid w:val="00CE1236"/>
    <w:rsid w:val="00D12BE1"/>
    <w:rsid w:val="00D578B6"/>
    <w:rsid w:val="00D702BB"/>
    <w:rsid w:val="00D76306"/>
    <w:rsid w:val="00D95EC4"/>
    <w:rsid w:val="00D979D1"/>
    <w:rsid w:val="00DA14B3"/>
    <w:rsid w:val="00DB3C1F"/>
    <w:rsid w:val="00E068F6"/>
    <w:rsid w:val="00E1165D"/>
    <w:rsid w:val="00E50423"/>
    <w:rsid w:val="00E70173"/>
    <w:rsid w:val="00E71EC6"/>
    <w:rsid w:val="00E72B42"/>
    <w:rsid w:val="00E93792"/>
    <w:rsid w:val="00EC69F8"/>
    <w:rsid w:val="00ED24BD"/>
    <w:rsid w:val="00EF68F7"/>
    <w:rsid w:val="00F32297"/>
    <w:rsid w:val="00F44A03"/>
    <w:rsid w:val="00F700BF"/>
    <w:rsid w:val="00F924EA"/>
    <w:rsid w:val="00F957AC"/>
    <w:rsid w:val="00FF2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D74889"/>
  <w15:docId w15:val="{21C381CF-D004-48EE-A648-2BDEF019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6EFE"/>
    <w:rPr>
      <w:sz w:val="24"/>
      <w:szCs w:val="24"/>
    </w:rPr>
  </w:style>
  <w:style w:type="paragraph" w:styleId="Heading6">
    <w:name w:val="heading 6"/>
    <w:basedOn w:val="Normal"/>
    <w:next w:val="Normal"/>
    <w:qFormat/>
    <w:rsid w:val="00AF467A"/>
    <w:pPr>
      <w:spacing w:before="240" w:after="60"/>
      <w:outlineLvl w:val="5"/>
    </w:pPr>
    <w:rPr>
      <w:b/>
      <w:bCs/>
      <w:sz w:val="22"/>
      <w:szCs w:val="22"/>
    </w:rPr>
  </w:style>
  <w:style w:type="paragraph" w:styleId="Heading7">
    <w:name w:val="heading 7"/>
    <w:basedOn w:val="Normal"/>
    <w:next w:val="Normal"/>
    <w:qFormat/>
    <w:rsid w:val="008C61BC"/>
    <w:pPr>
      <w:keepNext/>
      <w:outlineLvl w:val="6"/>
    </w:pPr>
    <w:rPr>
      <w:b/>
      <w:bCs/>
      <w:szCs w:val="20"/>
    </w:rPr>
  </w:style>
  <w:style w:type="paragraph" w:styleId="Heading8">
    <w:name w:val="heading 8"/>
    <w:basedOn w:val="Normal"/>
    <w:next w:val="Normal"/>
    <w:qFormat/>
    <w:rsid w:val="00AF467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61BC"/>
    <w:rPr>
      <w:color w:val="0000FF"/>
      <w:u w:val="single"/>
    </w:rPr>
  </w:style>
  <w:style w:type="paragraph" w:styleId="BodyTextIndent2">
    <w:name w:val="Body Text Indent 2"/>
    <w:basedOn w:val="Normal"/>
    <w:rsid w:val="008C61BC"/>
    <w:pPr>
      <w:spacing w:before="120" w:after="120"/>
      <w:ind w:left="360" w:hanging="360"/>
    </w:pPr>
    <w:rPr>
      <w:iCs/>
      <w:szCs w:val="20"/>
    </w:rPr>
  </w:style>
  <w:style w:type="paragraph" w:styleId="Header">
    <w:name w:val="header"/>
    <w:basedOn w:val="Normal"/>
    <w:link w:val="HeaderChar"/>
    <w:uiPriority w:val="99"/>
    <w:rsid w:val="00C60E80"/>
    <w:pPr>
      <w:tabs>
        <w:tab w:val="center" w:pos="4320"/>
        <w:tab w:val="right" w:pos="8640"/>
      </w:tabs>
    </w:pPr>
  </w:style>
  <w:style w:type="paragraph" w:styleId="Footer">
    <w:name w:val="footer"/>
    <w:basedOn w:val="Normal"/>
    <w:rsid w:val="00C60E80"/>
    <w:pPr>
      <w:tabs>
        <w:tab w:val="center" w:pos="4320"/>
        <w:tab w:val="right" w:pos="8640"/>
      </w:tabs>
    </w:pPr>
  </w:style>
  <w:style w:type="character" w:styleId="Emphasis">
    <w:name w:val="Emphasis"/>
    <w:qFormat/>
    <w:rsid w:val="00B607A3"/>
    <w:rPr>
      <w:i/>
      <w:iCs/>
    </w:rPr>
  </w:style>
  <w:style w:type="paragraph" w:styleId="BalloonText">
    <w:name w:val="Balloon Text"/>
    <w:basedOn w:val="Normal"/>
    <w:semiHidden/>
    <w:rsid w:val="00060ED0"/>
    <w:rPr>
      <w:rFonts w:ascii="Tahoma" w:hAnsi="Tahoma" w:cs="Tahoma"/>
      <w:sz w:val="16"/>
      <w:szCs w:val="16"/>
    </w:rPr>
  </w:style>
  <w:style w:type="character" w:styleId="PageNumber">
    <w:name w:val="page number"/>
    <w:basedOn w:val="DefaultParagraphFont"/>
    <w:rsid w:val="008328BF"/>
  </w:style>
  <w:style w:type="character" w:customStyle="1" w:styleId="EmailStyle221">
    <w:name w:val="EmailStyle221"/>
    <w:basedOn w:val="DefaultParagraphFont"/>
    <w:semiHidden/>
    <w:rsid w:val="00FF234F"/>
    <w:rPr>
      <w:rFonts w:ascii="Calibri" w:hAnsi="Calibri"/>
      <w:b w:val="0"/>
      <w:bCs w:val="0"/>
      <w:i w:val="0"/>
      <w:iCs w:val="0"/>
      <w:strike w:val="0"/>
      <w:color w:val="0000FF"/>
      <w:sz w:val="24"/>
      <w:szCs w:val="24"/>
      <w:u w:val="none"/>
    </w:rPr>
  </w:style>
  <w:style w:type="character" w:customStyle="1" w:styleId="HeaderChar">
    <w:name w:val="Header Char"/>
    <w:basedOn w:val="DefaultParagraphFont"/>
    <w:link w:val="Header"/>
    <w:uiPriority w:val="99"/>
    <w:rsid w:val="00167DDF"/>
    <w:rPr>
      <w:sz w:val="24"/>
      <w:szCs w:val="24"/>
    </w:rPr>
  </w:style>
  <w:style w:type="character" w:styleId="CommentReference">
    <w:name w:val="annotation reference"/>
    <w:basedOn w:val="DefaultParagraphFont"/>
    <w:semiHidden/>
    <w:unhideWhenUsed/>
    <w:rsid w:val="00155B3D"/>
    <w:rPr>
      <w:sz w:val="16"/>
      <w:szCs w:val="16"/>
    </w:rPr>
  </w:style>
  <w:style w:type="paragraph" w:styleId="CommentText">
    <w:name w:val="annotation text"/>
    <w:basedOn w:val="Normal"/>
    <w:link w:val="CommentTextChar"/>
    <w:semiHidden/>
    <w:unhideWhenUsed/>
    <w:rsid w:val="00155B3D"/>
    <w:rPr>
      <w:sz w:val="20"/>
      <w:szCs w:val="20"/>
    </w:rPr>
  </w:style>
  <w:style w:type="character" w:customStyle="1" w:styleId="CommentTextChar">
    <w:name w:val="Comment Text Char"/>
    <w:basedOn w:val="DefaultParagraphFont"/>
    <w:link w:val="CommentText"/>
    <w:semiHidden/>
    <w:rsid w:val="00155B3D"/>
  </w:style>
  <w:style w:type="paragraph" w:styleId="CommentSubject">
    <w:name w:val="annotation subject"/>
    <w:basedOn w:val="CommentText"/>
    <w:next w:val="CommentText"/>
    <w:link w:val="CommentSubjectChar"/>
    <w:semiHidden/>
    <w:unhideWhenUsed/>
    <w:rsid w:val="00155B3D"/>
    <w:rPr>
      <w:b/>
      <w:bCs/>
    </w:rPr>
  </w:style>
  <w:style w:type="character" w:customStyle="1" w:styleId="CommentSubjectChar">
    <w:name w:val="Comment Subject Char"/>
    <w:basedOn w:val="CommentTextChar"/>
    <w:link w:val="CommentSubject"/>
    <w:semiHidden/>
    <w:rsid w:val="00155B3D"/>
    <w:rPr>
      <w:b/>
      <w:bCs/>
    </w:rPr>
  </w:style>
  <w:style w:type="paragraph" w:styleId="ListParagraph">
    <w:name w:val="List Paragraph"/>
    <w:basedOn w:val="Normal"/>
    <w:uiPriority w:val="34"/>
    <w:qFormat/>
    <w:rsid w:val="00BB6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56754">
      <w:bodyDiv w:val="1"/>
      <w:marLeft w:val="0"/>
      <w:marRight w:val="0"/>
      <w:marTop w:val="0"/>
      <w:marBottom w:val="0"/>
      <w:divBdr>
        <w:top w:val="none" w:sz="0" w:space="0" w:color="auto"/>
        <w:left w:val="none" w:sz="0" w:space="0" w:color="auto"/>
        <w:bottom w:val="none" w:sz="0" w:space="0" w:color="auto"/>
        <w:right w:val="none" w:sz="0" w:space="0" w:color="auto"/>
      </w:divBdr>
    </w:div>
    <w:div w:id="791169757">
      <w:bodyDiv w:val="1"/>
      <w:marLeft w:val="0"/>
      <w:marRight w:val="0"/>
      <w:marTop w:val="0"/>
      <w:marBottom w:val="0"/>
      <w:divBdr>
        <w:top w:val="none" w:sz="0" w:space="0" w:color="auto"/>
        <w:left w:val="none" w:sz="0" w:space="0" w:color="auto"/>
        <w:bottom w:val="none" w:sz="0" w:space="0" w:color="auto"/>
        <w:right w:val="none" w:sz="0" w:space="0" w:color="auto"/>
      </w:divBdr>
    </w:div>
    <w:div w:id="1224832343">
      <w:bodyDiv w:val="1"/>
      <w:marLeft w:val="0"/>
      <w:marRight w:val="0"/>
      <w:marTop w:val="0"/>
      <w:marBottom w:val="0"/>
      <w:divBdr>
        <w:top w:val="none" w:sz="0" w:space="0" w:color="auto"/>
        <w:left w:val="none" w:sz="0" w:space="0" w:color="auto"/>
        <w:bottom w:val="none" w:sz="0" w:space="0" w:color="auto"/>
        <w:right w:val="none" w:sz="0" w:space="0" w:color="auto"/>
      </w:divBdr>
    </w:div>
    <w:div w:id="1360930146">
      <w:bodyDiv w:val="1"/>
      <w:marLeft w:val="0"/>
      <w:marRight w:val="0"/>
      <w:marTop w:val="0"/>
      <w:marBottom w:val="0"/>
      <w:divBdr>
        <w:top w:val="none" w:sz="0" w:space="0" w:color="auto"/>
        <w:left w:val="none" w:sz="0" w:space="0" w:color="auto"/>
        <w:bottom w:val="none" w:sz="0" w:space="0" w:color="auto"/>
        <w:right w:val="none" w:sz="0" w:space="0" w:color="auto"/>
      </w:divBdr>
      <w:divsChild>
        <w:div w:id="1603685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93959-370E-9A46-99A2-187D6E77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2307</Words>
  <Characters>14885</Characters>
  <Application>Microsoft Office Word</Application>
  <DocSecurity>0</DocSecurity>
  <Lines>1653</Lines>
  <Paragraphs>613</Paragraphs>
  <ScaleCrop>false</ScaleCrop>
  <HeadingPairs>
    <vt:vector size="2" baseType="variant">
      <vt:variant>
        <vt:lpstr>Title</vt:lpstr>
      </vt:variant>
      <vt:variant>
        <vt:i4>1</vt:i4>
      </vt:variant>
    </vt:vector>
  </HeadingPairs>
  <TitlesOfParts>
    <vt:vector size="1" baseType="lpstr">
      <vt:lpstr>1</vt:lpstr>
    </vt:vector>
  </TitlesOfParts>
  <Company>University of Houston</Company>
  <LinksUpToDate>false</LinksUpToDate>
  <CharactersWithSpaces>16579</CharactersWithSpaces>
  <SharedDoc>false</SharedDoc>
  <HLinks>
    <vt:vector size="6" baseType="variant">
      <vt:variant>
        <vt:i4>983080</vt:i4>
      </vt:variant>
      <vt:variant>
        <vt:i4>0</vt:i4>
      </vt:variant>
      <vt:variant>
        <vt:i4>0</vt:i4>
      </vt:variant>
      <vt:variant>
        <vt:i4>5</vt:i4>
      </vt:variant>
      <vt:variant>
        <vt:lpwstr>mailto:mbosker@depelchin.org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jtwolfe</dc:creator>
  <cp:lastModifiedBy>Bria Moore</cp:lastModifiedBy>
  <cp:revision>2</cp:revision>
  <cp:lastPrinted>2018-01-31T13:42:00Z</cp:lastPrinted>
  <dcterms:created xsi:type="dcterms:W3CDTF">2021-04-15T15:01:00Z</dcterms:created>
  <dcterms:modified xsi:type="dcterms:W3CDTF">2021-04-15T15:01:00Z</dcterms:modified>
</cp:coreProperties>
</file>